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6F4" w:rsidRPr="00F836F4" w:rsidRDefault="00F836F4" w:rsidP="00F836F4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F836F4" w:rsidRDefault="00F836F4" w:rsidP="00F836F4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F836F4" w:rsidRDefault="00F836F4" w:rsidP="00F836F4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F836F4" w:rsidRDefault="00F836F4" w:rsidP="00F836F4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F836F4" w:rsidRDefault="00F836F4" w:rsidP="00F836F4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F836F4" w:rsidRDefault="00F836F4" w:rsidP="00F836F4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F836F4" w:rsidRDefault="00F836F4" w:rsidP="00F836F4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F836F4" w:rsidRPr="00F836F4" w:rsidRDefault="00F836F4" w:rsidP="00F836F4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F836F4" w:rsidRPr="00F836F4" w:rsidRDefault="00F836F4" w:rsidP="00F836F4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F836F4"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 w:rsidRPr="00F836F4"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F836F4" w:rsidRPr="00F836F4" w:rsidRDefault="00F836F4" w:rsidP="00F836F4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F836F4"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Музыка</w:t>
      </w:r>
      <w:r w:rsidRPr="00F836F4">
        <w:rPr>
          <w:rFonts w:eastAsia="Calibri"/>
          <w:b/>
          <w:sz w:val="28"/>
          <w:szCs w:val="24"/>
          <w:lang w:eastAsia="ru-RU"/>
        </w:rPr>
        <w:t>»</w:t>
      </w:r>
    </w:p>
    <w:p w:rsidR="00F836F4" w:rsidRPr="00F836F4" w:rsidRDefault="00F836F4" w:rsidP="00F836F4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F836F4" w:rsidRPr="00F836F4" w:rsidRDefault="00F836F4" w:rsidP="00F836F4">
      <w:pPr>
        <w:widowControl/>
        <w:autoSpaceDE/>
        <w:autoSpaceDN/>
        <w:spacing w:line="244" w:lineRule="auto"/>
        <w:rPr>
          <w:rFonts w:ascii="Trebuchet MS" w:hAnsi="Trebuchet MS"/>
        </w:rPr>
        <w:sectPr w:rsidR="00F836F4" w:rsidRPr="00F836F4" w:rsidSect="00F836F4">
          <w:type w:val="continuous"/>
          <w:pgSz w:w="7830" w:h="12020"/>
          <w:pgMar w:top="1100" w:right="580" w:bottom="280" w:left="580" w:header="720" w:footer="720" w:gutter="0"/>
          <w:cols w:space="720"/>
        </w:sectPr>
      </w:pPr>
    </w:p>
    <w:p w:rsidR="001C1AAF" w:rsidRDefault="001C1AAF">
      <w:pPr>
        <w:spacing w:line="228" w:lineRule="auto"/>
        <w:jc w:val="center"/>
        <w:rPr>
          <w:rFonts w:ascii="Trebuchet MS" w:hAnsi="Trebuchet MS"/>
        </w:rPr>
        <w:sectPr w:rsidR="001C1AAF">
          <w:type w:val="continuous"/>
          <w:pgSz w:w="7830" w:h="12020"/>
          <w:pgMar w:top="1100" w:right="580" w:bottom="280" w:left="620" w:header="720" w:footer="720" w:gutter="0"/>
          <w:cols w:space="720"/>
        </w:sectPr>
      </w:pPr>
    </w:p>
    <w:p w:rsidR="001C1AAF" w:rsidRDefault="00822A99">
      <w:pPr>
        <w:pStyle w:val="1"/>
        <w:spacing w:before="71"/>
      </w:pPr>
      <w:r>
        <w:lastRenderedPageBreak/>
        <w:pict>
          <v:shape id="_x0000_s1146" style="position:absolute;left:0;text-align:left;margin-left:36.85pt;margin-top:20.8pt;width:317.5pt;height:.1pt;z-index:-15727104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r>
        <w:rPr>
          <w:color w:val="231F20"/>
          <w:w w:val="90"/>
        </w:rPr>
        <w:t>СОДЕРЖАНИЕ</w:t>
      </w:r>
    </w:p>
    <w:p w:rsidR="001C1AAF" w:rsidRDefault="001C1AAF">
      <w:pPr>
        <w:pStyle w:val="a3"/>
        <w:spacing w:before="8"/>
        <w:rPr>
          <w:rFonts w:ascii="Tahoma"/>
          <w:b/>
          <w:sz w:val="22"/>
        </w:rPr>
      </w:pPr>
    </w:p>
    <w:p w:rsidR="001C1AAF" w:rsidRDefault="00822A99">
      <w:pPr>
        <w:pStyle w:val="a3"/>
        <w:spacing w:line="249" w:lineRule="auto"/>
        <w:ind w:left="343" w:right="1817" w:hanging="227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5" type="#_x0000_t202" style="position:absolute;left:0;text-align:left;margin-left:273.5pt;margin-top:.3pt;width:83.35pt;height:209.3pt;z-index:157306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69"/>
                    <w:gridCol w:w="167"/>
                    <w:gridCol w:w="167"/>
                    <w:gridCol w:w="167"/>
                    <w:gridCol w:w="167"/>
                    <w:gridCol w:w="167"/>
                    <w:gridCol w:w="245"/>
                    <w:gridCol w:w="415"/>
                  </w:tblGrid>
                  <w:tr w:rsidR="001C1AAF">
                    <w:trPr>
                      <w:trHeight w:val="352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line="224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line="224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line="224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line="224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line="224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line="224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line="224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line="224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19"/>
                            <w:sz w:val="20"/>
                          </w:rPr>
                          <w:t>4</w:t>
                        </w:r>
                      </w:p>
                    </w:tc>
                  </w:tr>
                  <w:tr w:rsidR="001C1AAF">
                    <w:trPr>
                      <w:trHeight w:val="48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19"/>
                            <w:sz w:val="20"/>
                          </w:rPr>
                          <w:t>4</w:t>
                        </w:r>
                      </w:p>
                    </w:tc>
                  </w:tr>
                  <w:tr w:rsidR="001C1AAF">
                    <w:trPr>
                      <w:trHeight w:val="48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19"/>
                            <w:sz w:val="20"/>
                          </w:rPr>
                          <w:t>6</w:t>
                        </w:r>
                      </w:p>
                    </w:tc>
                  </w:tr>
                  <w:tr w:rsidR="001C1AAF">
                    <w:trPr>
                      <w:trHeight w:val="42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19"/>
                            <w:sz w:val="20"/>
                          </w:rPr>
                          <w:t>7</w:t>
                        </w:r>
                      </w:p>
                    </w:tc>
                  </w:tr>
                  <w:tr w:rsidR="001C1AAF">
                    <w:trPr>
                      <w:trHeight w:val="30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6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6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6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6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6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6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6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6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19"/>
                            <w:sz w:val="20"/>
                          </w:rPr>
                          <w:t>9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19"/>
                            <w:sz w:val="20"/>
                          </w:rPr>
                          <w:t>9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19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25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29</w:t>
                        </w:r>
                      </w:p>
                    </w:tc>
                  </w:tr>
                  <w:tr w:rsidR="001C1AAF">
                    <w:trPr>
                      <w:trHeight w:val="36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33</w:t>
                        </w:r>
                      </w:p>
                    </w:tc>
                  </w:tr>
                  <w:tr w:rsidR="001C1AAF">
                    <w:trPr>
                      <w:trHeight w:val="36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39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42</w:t>
                        </w:r>
                      </w:p>
                    </w:tc>
                  </w:tr>
                  <w:tr w:rsidR="001C1AAF">
                    <w:trPr>
                      <w:trHeight w:val="232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47</w:t>
                        </w:r>
                      </w:p>
                    </w:tc>
                  </w:tr>
                </w:tbl>
                <w:p w:rsidR="001C1AAF" w:rsidRDefault="001C1AA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rPr>
          <w:color w:val="231F20"/>
          <w:w w:val="120"/>
        </w:rPr>
        <w:t>Пояснительная                            записка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Общая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характеристика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учебного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предмета</w:t>
      </w:r>
    </w:p>
    <w:p w:rsidR="001C1AAF" w:rsidRDefault="00822A99">
      <w:pPr>
        <w:pStyle w:val="a3"/>
        <w:spacing w:before="2" w:line="249" w:lineRule="auto"/>
        <w:ind w:left="343" w:right="1817"/>
      </w:pPr>
      <w:r>
        <w:rPr>
          <w:color w:val="231F20"/>
          <w:w w:val="120"/>
        </w:rPr>
        <w:t>«</w:t>
      </w:r>
      <w:proofErr w:type="gramStart"/>
      <w:r>
        <w:rPr>
          <w:color w:val="231F20"/>
          <w:w w:val="120"/>
        </w:rPr>
        <w:t xml:space="preserve">Музыка»   </w:t>
      </w:r>
      <w:proofErr w:type="gramEnd"/>
      <w:r>
        <w:rPr>
          <w:color w:val="231F20"/>
          <w:w w:val="120"/>
        </w:rPr>
        <w:t xml:space="preserve">                                            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Цели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задачи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учебного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предмета</w:t>
      </w:r>
    </w:p>
    <w:p w:rsidR="001C1AAF" w:rsidRDefault="00822A99">
      <w:pPr>
        <w:pStyle w:val="a3"/>
        <w:spacing w:before="2" w:line="249" w:lineRule="auto"/>
        <w:ind w:left="343" w:right="1817"/>
      </w:pPr>
      <w:r>
        <w:rPr>
          <w:color w:val="231F20"/>
          <w:w w:val="115"/>
        </w:rPr>
        <w:t>«</w:t>
      </w:r>
      <w:proofErr w:type="gramStart"/>
      <w:r>
        <w:rPr>
          <w:color w:val="231F20"/>
          <w:w w:val="115"/>
        </w:rPr>
        <w:t xml:space="preserve">Музыка»   </w:t>
      </w:r>
      <w:proofErr w:type="gramEnd"/>
      <w:r>
        <w:rPr>
          <w:color w:val="231F20"/>
          <w:w w:val="115"/>
        </w:rPr>
        <w:t xml:space="preserve">                                            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Место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«Музыка»</w:t>
      </w:r>
    </w:p>
    <w:p w:rsidR="001C1AAF" w:rsidRDefault="00822A99">
      <w:pPr>
        <w:pStyle w:val="a3"/>
        <w:tabs>
          <w:tab w:val="left" w:pos="2221"/>
        </w:tabs>
        <w:spacing w:before="1"/>
        <w:ind w:left="343"/>
      </w:pP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плане</w:t>
      </w:r>
      <w:r>
        <w:rPr>
          <w:color w:val="231F20"/>
        </w:rPr>
        <w:tab/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tabs>
          <w:tab w:val="left" w:pos="4565"/>
        </w:tabs>
        <w:spacing w:before="130" w:line="249" w:lineRule="auto"/>
        <w:ind w:left="570" w:right="1817" w:hanging="454"/>
      </w:pPr>
      <w:r>
        <w:rPr>
          <w:color w:val="231F20"/>
          <w:w w:val="120"/>
        </w:rPr>
        <w:t>Содержание учебного предмета «Музыка»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«Музыкальная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грамота»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 № 2 «Народная музыка России»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3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«Музыка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мира»</w:t>
      </w:r>
      <w:r>
        <w:rPr>
          <w:color w:val="231F20"/>
        </w:rPr>
        <w:tab/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4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«Духовная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музыка»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5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«Классическая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музыка»</w:t>
      </w:r>
      <w:r>
        <w:rPr>
          <w:color w:val="231F20"/>
        </w:rPr>
        <w:tab/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  <w:w w:val="120"/>
        </w:rPr>
        <w:t>Модуль № 6 «Современная музыкальная</w:t>
      </w:r>
      <w:r>
        <w:rPr>
          <w:color w:val="231F20"/>
          <w:spacing w:val="-57"/>
          <w:w w:val="120"/>
        </w:rPr>
        <w:t xml:space="preserve"> </w:t>
      </w:r>
      <w:proofErr w:type="gramStart"/>
      <w:r>
        <w:rPr>
          <w:color w:val="231F20"/>
          <w:w w:val="120"/>
        </w:rPr>
        <w:t xml:space="preserve">культура»   </w:t>
      </w:r>
      <w:proofErr w:type="gramEnd"/>
      <w:r>
        <w:rPr>
          <w:color w:val="231F20"/>
          <w:w w:val="120"/>
        </w:rPr>
        <w:t xml:space="preserve">                                    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7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«Музыка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театра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кино»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8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«Музыка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человека»</w:t>
      </w:r>
    </w:p>
    <w:p w:rsidR="001C1AAF" w:rsidRDefault="00822A99">
      <w:pPr>
        <w:pStyle w:val="a3"/>
        <w:spacing w:before="129"/>
        <w:ind w:left="117"/>
      </w:pPr>
      <w:r>
        <w:rPr>
          <w:color w:val="231F20"/>
          <w:w w:val="115"/>
        </w:rPr>
        <w:t>Планируемые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предмета</w:t>
      </w:r>
    </w:p>
    <w:p w:rsidR="001C1AAF" w:rsidRDefault="00822A99">
      <w:pPr>
        <w:pStyle w:val="a3"/>
        <w:tabs>
          <w:tab w:val="left" w:pos="6227"/>
        </w:tabs>
        <w:spacing w:before="10" w:line="249" w:lineRule="auto"/>
        <w:ind w:left="343" w:right="155" w:hanging="227"/>
      </w:pPr>
      <w:r>
        <w:pict>
          <v:shape id="_x0000_s1144" type="#_x0000_t202" style="position:absolute;left:0;text-align:left;margin-left:273.5pt;margin-top:12.8pt;width:83.35pt;height:143.3pt;z-index:1573120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69"/>
                    <w:gridCol w:w="167"/>
                    <w:gridCol w:w="167"/>
                    <w:gridCol w:w="167"/>
                    <w:gridCol w:w="167"/>
                    <w:gridCol w:w="167"/>
                    <w:gridCol w:w="245"/>
                    <w:gridCol w:w="415"/>
                  </w:tblGrid>
                  <w:tr w:rsidR="001C1AAF">
                    <w:trPr>
                      <w:trHeight w:val="232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line="213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line="213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line="213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line="213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line="213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line="213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line="213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line="213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52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53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56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57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58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58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58</w:t>
                        </w:r>
                      </w:p>
                    </w:tc>
                  </w:tr>
                  <w:tr w:rsidR="001C1AAF">
                    <w:trPr>
                      <w:trHeight w:val="36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59</w:t>
                        </w:r>
                      </w:p>
                    </w:tc>
                  </w:tr>
                  <w:tr w:rsidR="001C1AAF">
                    <w:trPr>
                      <w:trHeight w:val="36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59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60</w:t>
                        </w:r>
                      </w:p>
                    </w:tc>
                  </w:tr>
                  <w:tr w:rsidR="001C1AAF">
                    <w:trPr>
                      <w:trHeight w:val="232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60</w:t>
                        </w:r>
                      </w:p>
                    </w:tc>
                  </w:tr>
                </w:tbl>
                <w:p w:rsidR="001C1AAF" w:rsidRDefault="001C1AA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rPr>
          <w:color w:val="231F20"/>
          <w:w w:val="115"/>
        </w:rPr>
        <w:t>«Музыка»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уровне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начального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w w:val="115"/>
        </w:rPr>
        <w:tab/>
        <w:t>52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Личностные                                     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Метапредметные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</w:rPr>
        <w:t xml:space="preserve">  </w:t>
      </w:r>
      <w:r>
        <w:rPr>
          <w:color w:val="231F20"/>
          <w:spacing w:val="5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tabs>
          <w:tab w:val="left" w:pos="4565"/>
        </w:tabs>
        <w:spacing w:before="2" w:line="249" w:lineRule="auto"/>
        <w:ind w:left="570" w:right="1817" w:hanging="227"/>
      </w:pPr>
      <w:r>
        <w:rPr>
          <w:color w:val="231F20"/>
          <w:w w:val="120"/>
        </w:rPr>
        <w:t>Предметные                     результаты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«Музыкальная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грамота»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 № 2 «Народная музыка России»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3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«Музыка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мира»</w:t>
      </w:r>
      <w:r>
        <w:rPr>
          <w:color w:val="231F20"/>
        </w:rPr>
        <w:tab/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4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«Духовная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музыка»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5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«Классическая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музыка»</w:t>
      </w:r>
      <w:r>
        <w:rPr>
          <w:color w:val="231F20"/>
        </w:rPr>
        <w:tab/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  <w:w w:val="120"/>
        </w:rPr>
        <w:t>Модуль № 6 «Современная музыкальная</w:t>
      </w:r>
      <w:r>
        <w:rPr>
          <w:color w:val="231F20"/>
          <w:spacing w:val="-57"/>
          <w:w w:val="120"/>
        </w:rPr>
        <w:t xml:space="preserve"> </w:t>
      </w:r>
      <w:proofErr w:type="gramStart"/>
      <w:r>
        <w:rPr>
          <w:color w:val="231F20"/>
          <w:w w:val="120"/>
        </w:rPr>
        <w:t xml:space="preserve">культура»   </w:t>
      </w:r>
      <w:proofErr w:type="gramEnd"/>
      <w:r>
        <w:rPr>
          <w:color w:val="231F20"/>
          <w:w w:val="120"/>
        </w:rPr>
        <w:t xml:space="preserve">                                    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7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«Музыка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театра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кино»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8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«Музыка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человека»</w:t>
      </w:r>
    </w:p>
    <w:p w:rsidR="001C1AAF" w:rsidRDefault="00822A99">
      <w:pPr>
        <w:pStyle w:val="a3"/>
        <w:tabs>
          <w:tab w:val="left" w:pos="6227"/>
        </w:tabs>
        <w:spacing w:before="128"/>
        <w:ind w:left="117"/>
      </w:pPr>
      <w:r>
        <w:rPr>
          <w:color w:val="231F20"/>
          <w:w w:val="115"/>
        </w:rPr>
        <w:t>Тематическое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планирование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годам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w w:val="115"/>
        </w:rPr>
        <w:tab/>
        <w:t>62</w:t>
      </w: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  <w:rPr>
          <w:sz w:val="24"/>
        </w:rPr>
      </w:pPr>
    </w:p>
    <w:p w:rsidR="001C1AAF" w:rsidRDefault="00822A99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</w:t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580" w:right="580" w:bottom="280" w:left="620" w:header="720" w:footer="720" w:gutter="0"/>
          <w:cols w:space="720"/>
        </w:sectPr>
      </w:pPr>
    </w:p>
    <w:p w:rsidR="001C1AAF" w:rsidRDefault="00F836F4">
      <w:pPr>
        <w:pStyle w:val="a3"/>
        <w:spacing w:before="70" w:line="242" w:lineRule="auto"/>
        <w:ind w:left="117" w:right="154" w:firstLine="226"/>
        <w:jc w:val="both"/>
      </w:pPr>
      <w:r>
        <w:rPr>
          <w:color w:val="231F20"/>
          <w:w w:val="115"/>
        </w:rPr>
        <w:lastRenderedPageBreak/>
        <w:t>Р</w:t>
      </w:r>
      <w:r w:rsidR="00822A99">
        <w:rPr>
          <w:color w:val="231F20"/>
          <w:w w:val="115"/>
        </w:rPr>
        <w:t>абочая программа по музыке на уровне началь-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ного общего образования составлена на основе «Требований к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результатам освоения основной образовательной программы»,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представленных в Федера</w:t>
      </w:r>
      <w:r w:rsidR="00822A99">
        <w:rPr>
          <w:color w:val="231F20"/>
          <w:w w:val="115"/>
        </w:rPr>
        <w:t>льном государственном образователь-</w:t>
      </w:r>
      <w:r w:rsidR="00822A99">
        <w:rPr>
          <w:color w:val="231F20"/>
          <w:spacing w:val="-55"/>
          <w:w w:val="115"/>
        </w:rPr>
        <w:t xml:space="preserve"> </w:t>
      </w:r>
      <w:r w:rsidR="00822A99">
        <w:rPr>
          <w:color w:val="231F20"/>
          <w:w w:val="115"/>
        </w:rPr>
        <w:t>ном стандарте начального общего образования, с учётом рас-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пределённых по модулям проверяемых требований к результа-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там освоения основной образовательной программы начального</w:t>
      </w:r>
      <w:r w:rsidR="00822A99">
        <w:rPr>
          <w:color w:val="231F20"/>
          <w:spacing w:val="-55"/>
          <w:w w:val="115"/>
        </w:rPr>
        <w:t xml:space="preserve"> </w:t>
      </w:r>
      <w:r w:rsidR="00822A99">
        <w:rPr>
          <w:color w:val="231F20"/>
          <w:w w:val="115"/>
        </w:rPr>
        <w:t>общего образования, а также на основе характеристики плани-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руемых результатов духовно-нравственного развития, воспита-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ния и социализации обучающихся, представленной в Пример-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ной  программе  воспитания  (одобрено  решением  ФУМО  от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 xml:space="preserve">02 06 2020) 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Программ</w:t>
      </w:r>
      <w:r w:rsidR="00822A99">
        <w:rPr>
          <w:color w:val="231F20"/>
          <w:w w:val="115"/>
        </w:rPr>
        <w:t>а разработана с учётом актуальных це-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лей и задач обучения и воспитания, развития обучающихся и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условий, необходимых для достижения личностных, метапред-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метных и предметных результатов при освоении предметной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области</w:t>
      </w:r>
      <w:r w:rsidR="00822A99">
        <w:rPr>
          <w:color w:val="231F20"/>
          <w:spacing w:val="14"/>
          <w:w w:val="115"/>
        </w:rPr>
        <w:t xml:space="preserve"> </w:t>
      </w:r>
      <w:r w:rsidR="00822A99">
        <w:rPr>
          <w:color w:val="231F20"/>
          <w:w w:val="115"/>
        </w:rPr>
        <w:t>«Искусство»</w:t>
      </w:r>
      <w:r w:rsidR="00822A99">
        <w:rPr>
          <w:color w:val="231F20"/>
          <w:spacing w:val="15"/>
          <w:w w:val="115"/>
        </w:rPr>
        <w:t xml:space="preserve"> </w:t>
      </w:r>
      <w:r w:rsidR="00822A99">
        <w:rPr>
          <w:color w:val="231F20"/>
          <w:w w:val="115"/>
        </w:rPr>
        <w:t>(Музыка)</w:t>
      </w:r>
      <w:r w:rsidR="00822A99">
        <w:rPr>
          <w:color w:val="231F20"/>
          <w:w w:val="142"/>
        </w:rPr>
        <w:t xml:space="preserve"> </w:t>
      </w:r>
    </w:p>
    <w:p w:rsidR="001C1AAF" w:rsidRDefault="001C1AAF">
      <w:pPr>
        <w:pStyle w:val="a3"/>
        <w:spacing w:before="5"/>
        <w:rPr>
          <w:sz w:val="31"/>
        </w:rPr>
      </w:pPr>
    </w:p>
    <w:p w:rsidR="001C1AAF" w:rsidRDefault="00822A99">
      <w:pPr>
        <w:pStyle w:val="1"/>
      </w:pPr>
      <w:r>
        <w:pict>
          <v:shape id="_x0000_s1143" style="position:absolute;left:0;text-align:left;margin-left:36.85pt;margin-top:17.25pt;width:317.5pt;height:.1pt;z-index:-15725568;mso-wrap-distance-left:0;mso-wrap-distance-right:0;mso-position-horizontal-relative:page" coordorigin="737,345" coordsize="6350,0" path="m737,345r6350,e" filled="f" strokecolor="#231f20" strokeweight=".5pt">
            <v:path arrowok="t"/>
            <w10:wrap type="topAndBottom" anchorx="page"/>
          </v:shape>
        </w:pict>
      </w:r>
      <w:r>
        <w:rPr>
          <w:color w:val="231F20"/>
          <w:w w:val="80"/>
        </w:rPr>
        <w:t>ПОЯСНИТЕЛЬНАЯ</w:t>
      </w:r>
      <w:r>
        <w:rPr>
          <w:color w:val="231F20"/>
          <w:spacing w:val="51"/>
        </w:rPr>
        <w:t xml:space="preserve"> </w:t>
      </w:r>
      <w:r>
        <w:rPr>
          <w:color w:val="231F20"/>
          <w:w w:val="80"/>
        </w:rPr>
        <w:t>ЗАПИСКА</w:t>
      </w:r>
    </w:p>
    <w:p w:rsidR="001C1AAF" w:rsidRDefault="00822A99">
      <w:pPr>
        <w:pStyle w:val="3"/>
        <w:spacing w:before="68"/>
      </w:pPr>
      <w:r>
        <w:rPr>
          <w:color w:val="231F20"/>
          <w:w w:val="90"/>
        </w:rPr>
        <w:t>ОБЩАЯ</w:t>
      </w:r>
      <w:r>
        <w:rPr>
          <w:color w:val="231F20"/>
          <w:spacing w:val="43"/>
          <w:w w:val="90"/>
        </w:rPr>
        <w:t xml:space="preserve"> </w:t>
      </w:r>
      <w:r>
        <w:rPr>
          <w:color w:val="231F20"/>
          <w:w w:val="90"/>
        </w:rPr>
        <w:t>ХАРАКТЕРИСТИКА</w:t>
      </w:r>
      <w:r>
        <w:rPr>
          <w:color w:val="231F20"/>
          <w:spacing w:val="44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44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42"/>
          <w:w w:val="90"/>
        </w:rPr>
        <w:t xml:space="preserve"> </w:t>
      </w:r>
      <w:r>
        <w:rPr>
          <w:color w:val="231F20"/>
          <w:w w:val="90"/>
        </w:rPr>
        <w:t>«МУЗЫКА»</w:t>
      </w:r>
    </w:p>
    <w:p w:rsidR="001C1AAF" w:rsidRDefault="00822A99">
      <w:pPr>
        <w:pStyle w:val="a3"/>
        <w:spacing w:before="57" w:line="242" w:lineRule="auto"/>
        <w:ind w:left="117" w:right="154" w:firstLine="226"/>
        <w:jc w:val="both"/>
      </w:pPr>
      <w:r>
        <w:rPr>
          <w:color w:val="231F20"/>
          <w:w w:val="120"/>
        </w:rPr>
        <w:t xml:space="preserve">Музыка является неотъемлемой частью культурного </w:t>
      </w:r>
      <w:proofErr w:type="gramStart"/>
      <w:r>
        <w:rPr>
          <w:color w:val="231F20"/>
          <w:w w:val="120"/>
        </w:rPr>
        <w:t>насле-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дия</w:t>
      </w:r>
      <w:proofErr w:type="gramEnd"/>
      <w:r>
        <w:rPr>
          <w:color w:val="231F20"/>
          <w:w w:val="115"/>
        </w:rPr>
        <w:t>, универсальным способом коммуникации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 важна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 для становления личности младшего школьника — 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способ, форма и опыт самовыражения и естественного радост-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мировосприятия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6" w:line="242" w:lineRule="auto"/>
        <w:ind w:left="117" w:right="154" w:firstLine="226"/>
        <w:jc w:val="both"/>
      </w:pPr>
      <w:r>
        <w:rPr>
          <w:color w:val="231F20"/>
          <w:w w:val="115"/>
        </w:rPr>
        <w:t>В течение периода начального общего музыкального образо-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вания необходимо заложить основы будущей музыкальной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культуры личности, сформировать представления о многообра-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зии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про</w:t>
      </w:r>
      <w:r>
        <w:rPr>
          <w:color w:val="231F20"/>
          <w:w w:val="120"/>
        </w:rPr>
        <w:t>явлений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искусства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современно-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 человека и общества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Поэтому в содержании образования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должны быть представлены различные пласты музыкального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искусства: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фольклор,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классическая,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современная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том числе наиболее достойные образцы </w:t>
      </w:r>
      <w:r>
        <w:rPr>
          <w:color w:val="231F20"/>
          <w:w w:val="115"/>
        </w:rPr>
        <w:t>массовой музыкальной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культуры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(джаз,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эстрада,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музыка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кино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др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)</w:t>
      </w:r>
      <w:r>
        <w:rPr>
          <w:color w:val="231F20"/>
          <w:spacing w:val="59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этом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наибо-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лее эффективной формой освоения музыкального искусства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является практическое музицирование — пение, игра на до-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ступных музыкальных инструментах, различные формы музы-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кального движения В ходе активной музыкальной деятельно-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сти происходит постепенное освоение элементов музыкального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языка,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понимание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основных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жанровых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особенностей,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принци-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музыки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18" w:line="242" w:lineRule="auto"/>
        <w:ind w:left="117" w:right="154" w:firstLine="226"/>
        <w:jc w:val="both"/>
      </w:pPr>
      <w:r>
        <w:rPr>
          <w:color w:val="231F20"/>
          <w:w w:val="115"/>
        </w:rPr>
        <w:t xml:space="preserve">Программа предусматривает знакомство обучающихся с </w:t>
      </w:r>
      <w:proofErr w:type="gramStart"/>
      <w:r>
        <w:rPr>
          <w:color w:val="231F20"/>
          <w:w w:val="115"/>
        </w:rPr>
        <w:t>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которым</w:t>
      </w:r>
      <w:proofErr w:type="gramEnd"/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количеством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явлений,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фактов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культуры</w:t>
      </w:r>
    </w:p>
    <w:p w:rsidR="001C1AAF" w:rsidRDefault="00822A99">
      <w:pPr>
        <w:tabs>
          <w:tab w:val="left" w:pos="4145"/>
        </w:tabs>
        <w:spacing w:before="19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620" w:right="580" w:bottom="280" w:left="620" w:header="720" w:footer="720" w:gutter="0"/>
          <w:cols w:space="720"/>
        </w:sectPr>
      </w:pPr>
    </w:p>
    <w:p w:rsidR="001C1AAF" w:rsidRDefault="00822A99">
      <w:pPr>
        <w:pStyle w:val="a3"/>
        <w:spacing w:before="70" w:line="242" w:lineRule="auto"/>
        <w:ind w:left="117" w:right="154"/>
        <w:jc w:val="both"/>
      </w:pPr>
      <w:r>
        <w:rPr>
          <w:color w:val="231F20"/>
          <w:w w:val="115"/>
        </w:rPr>
        <w:lastRenderedPageBreak/>
        <w:t>(знание музыкальных произведений, фамилий композиторов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исполнителей, специальной терминологии и т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 )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Однако этот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уровень содержания обучения не является главным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Значи-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тельно более важным является формирование эстетических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требностей, проживание и осознание тех особых мыслей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чувств, состояний, отношений к жизни, самому себе, другим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людям,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которые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несёт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себе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</w:t>
      </w:r>
      <w:r>
        <w:rPr>
          <w:color w:val="231F20"/>
          <w:w w:val="120"/>
        </w:rPr>
        <w:t>узыка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«искусство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интониру-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емого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смысла»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(Б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Асафьев)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9" w:line="242" w:lineRule="auto"/>
        <w:ind w:left="117" w:right="154" w:firstLine="226"/>
        <w:jc w:val="both"/>
      </w:pPr>
      <w:r>
        <w:rPr>
          <w:color w:val="231F20"/>
          <w:w w:val="115"/>
        </w:rPr>
        <w:t>Свойственная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идентификация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лирическим героем произведения (В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В  Медушевский</w:t>
      </w:r>
      <w:proofErr w:type="gramEnd"/>
      <w:r>
        <w:rPr>
          <w:color w:val="231F20"/>
          <w:w w:val="115"/>
        </w:rPr>
        <w:t>) являет-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ся уникальным психологическим механизмом для формирова-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мировоззрения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ребёнка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опосредованным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недирективным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путём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Поэтому ключевым моментом при составлении програм-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мы является отбор репертуара, который должен сочетать в себе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такие качества, как доступность, высокий художественный уро-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вень,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соответствие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системе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базовых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национальных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ценностей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9" w:line="242" w:lineRule="auto"/>
        <w:ind w:left="117" w:right="152" w:firstLine="226"/>
        <w:jc w:val="both"/>
      </w:pPr>
      <w:r>
        <w:rPr>
          <w:color w:val="231F20"/>
          <w:w w:val="115"/>
        </w:rPr>
        <w:t xml:space="preserve">Одним из наиболее важных направлений музыкального </w:t>
      </w:r>
      <w:proofErr w:type="gramStart"/>
      <w:r>
        <w:rPr>
          <w:color w:val="231F20"/>
          <w:w w:val="115"/>
        </w:rPr>
        <w:t>вос-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питания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интеллекта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формируется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осознанность,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рефлексивна</w:t>
      </w:r>
      <w:r>
        <w:rPr>
          <w:color w:val="231F20"/>
          <w:w w:val="115"/>
        </w:rPr>
        <w:t>я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установка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личности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целом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6" w:line="242" w:lineRule="auto"/>
        <w:ind w:left="117" w:right="154" w:firstLine="226"/>
        <w:jc w:val="both"/>
      </w:pPr>
      <w:r>
        <w:rPr>
          <w:color w:val="231F20"/>
          <w:w w:val="120"/>
        </w:rPr>
        <w:t>Особая роль в организации музыкальных занятий младших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школьников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принадлежит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игровым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формам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-4"/>
          <w:w w:val="120"/>
        </w:rPr>
        <w:t xml:space="preserve"> </w:t>
      </w:r>
      <w:proofErr w:type="gramStart"/>
      <w:r>
        <w:rPr>
          <w:color w:val="231F20"/>
          <w:w w:val="120"/>
        </w:rPr>
        <w:t>ко-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торые</w:t>
      </w:r>
      <w:proofErr w:type="gramEnd"/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рассматриваются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широкий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спектр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конкретных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ёмов и методов, внутренне присущих самому искусству — от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традиционных фольклорных игр и театрализованных пред-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ставлений к звуковым импровизациям, направленным на осво-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ение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жанровых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особенностей,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элементов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языка,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композиционных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принципов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189" w:line="242" w:lineRule="auto"/>
        <w:ind w:left="117" w:right="154" w:firstLine="226"/>
        <w:jc w:val="both"/>
      </w:pPr>
      <w:r>
        <w:rPr>
          <w:color w:val="231F20"/>
          <w:w w:val="115"/>
        </w:rPr>
        <w:t>Примерная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рабочая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разработана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целью  оказа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 методической помощи учителю музыки в создании рабочей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«Музыка»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позволит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учителю:</w:t>
      </w:r>
    </w:p>
    <w:p w:rsidR="001C1AAF" w:rsidRDefault="00822A99">
      <w:pPr>
        <w:pStyle w:val="a5"/>
        <w:numPr>
          <w:ilvl w:val="0"/>
          <w:numId w:val="1"/>
        </w:numPr>
        <w:tabs>
          <w:tab w:val="left" w:pos="632"/>
        </w:tabs>
        <w:spacing w:before="4" w:line="242" w:lineRule="auto"/>
        <w:ind w:right="155"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реализовать в процессе преподавания музыки </w:t>
      </w:r>
      <w:proofErr w:type="gramStart"/>
      <w:r>
        <w:rPr>
          <w:color w:val="231F20"/>
          <w:w w:val="115"/>
          <w:sz w:val="20"/>
        </w:rPr>
        <w:t>современ-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</w:t>
      </w:r>
      <w:proofErr w:type="gramEnd"/>
      <w:r>
        <w:rPr>
          <w:color w:val="231F20"/>
          <w:w w:val="115"/>
          <w:sz w:val="20"/>
        </w:rPr>
        <w:t xml:space="preserve"> подходы к формированию личностных, метапредметных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предметных результатов обуч</w:t>
      </w:r>
      <w:r>
        <w:rPr>
          <w:color w:val="231F20"/>
          <w:w w:val="115"/>
          <w:sz w:val="20"/>
        </w:rPr>
        <w:t>ения, сформулированных в Феде-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ральном государственном образовательном стандарте основно-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общего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образования;</w:t>
      </w:r>
    </w:p>
    <w:p w:rsidR="001C1AAF" w:rsidRDefault="00822A99">
      <w:pPr>
        <w:pStyle w:val="a5"/>
        <w:numPr>
          <w:ilvl w:val="0"/>
          <w:numId w:val="1"/>
        </w:numPr>
        <w:tabs>
          <w:tab w:val="left" w:pos="639"/>
        </w:tabs>
        <w:spacing w:before="6" w:line="242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определить и структурировать планируемые результаты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обучения и содержание учебного предмета «Музыка» по годам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обучения в соответствии с ФГОС НОО (утв приказом Мини-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стерства образования и науки РФ от 17 декабря 2010 </w:t>
      </w:r>
      <w:proofErr w:type="gramStart"/>
      <w:r>
        <w:rPr>
          <w:color w:val="231F20"/>
          <w:w w:val="115"/>
          <w:sz w:val="20"/>
        </w:rPr>
        <w:t>г  №</w:t>
      </w:r>
      <w:proofErr w:type="gramEnd"/>
      <w:r>
        <w:rPr>
          <w:color w:val="231F20"/>
          <w:w w:val="115"/>
          <w:sz w:val="20"/>
        </w:rPr>
        <w:t xml:space="preserve"> 1897,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изменениями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дополнениями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29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декабря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2014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,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31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де-</w:t>
      </w:r>
    </w:p>
    <w:p w:rsidR="001C1AAF" w:rsidRDefault="00822A99">
      <w:pPr>
        <w:tabs>
          <w:tab w:val="right" w:pos="6466"/>
        </w:tabs>
        <w:spacing w:before="186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</w:t>
      </w:r>
    </w:p>
    <w:p w:rsidR="001C1AAF" w:rsidRDefault="001C1AAF">
      <w:pPr>
        <w:jc w:val="both"/>
        <w:rPr>
          <w:rFonts w:ascii="Trebuchet MS" w:hAnsi="Trebuchet MS"/>
          <w:sz w:val="18"/>
        </w:rPr>
        <w:sectPr w:rsidR="001C1AAF">
          <w:pgSz w:w="7830" w:h="12020"/>
          <w:pgMar w:top="620" w:right="580" w:bottom="280" w:left="620" w:header="720" w:footer="720" w:gutter="0"/>
          <w:cols w:space="720"/>
        </w:sectPr>
      </w:pPr>
    </w:p>
    <w:p w:rsidR="001C1AAF" w:rsidRDefault="00822A99">
      <w:pPr>
        <w:pStyle w:val="a3"/>
        <w:spacing w:before="70" w:line="247" w:lineRule="auto"/>
        <w:ind w:left="117" w:right="154"/>
        <w:jc w:val="both"/>
      </w:pPr>
      <w:r>
        <w:rPr>
          <w:color w:val="231F20"/>
          <w:w w:val="120"/>
        </w:rPr>
        <w:lastRenderedPageBreak/>
        <w:t xml:space="preserve">кабря 2015 </w:t>
      </w:r>
      <w:proofErr w:type="gramStart"/>
      <w:r>
        <w:rPr>
          <w:color w:val="231F20"/>
          <w:w w:val="120"/>
        </w:rPr>
        <w:t>г ,</w:t>
      </w:r>
      <w:proofErr w:type="gramEnd"/>
      <w:r>
        <w:rPr>
          <w:color w:val="231F20"/>
          <w:w w:val="120"/>
        </w:rPr>
        <w:t xml:space="preserve"> 11 декабря 2020 г ); Примерной основной обра-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зовательной программой основного общего образования (в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дакции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протокола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1/20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04 02 2020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федерального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учебно-методического объединения по общему образованию);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Примерной программой воспита</w:t>
      </w:r>
      <w:r>
        <w:rPr>
          <w:color w:val="231F20"/>
          <w:w w:val="115"/>
        </w:rPr>
        <w:t>ния (одобрена решением феде-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рального учебно-методического объединения по общему 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зованию,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протокол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2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июня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2020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г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2/20);</w:t>
      </w:r>
    </w:p>
    <w:p w:rsidR="001C1AAF" w:rsidRDefault="00822A99">
      <w:pPr>
        <w:pStyle w:val="a5"/>
        <w:numPr>
          <w:ilvl w:val="0"/>
          <w:numId w:val="1"/>
        </w:numPr>
        <w:tabs>
          <w:tab w:val="left" w:pos="586"/>
        </w:tabs>
        <w:spacing w:before="1"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разработать календарно-тематическое планирование с </w:t>
      </w:r>
      <w:proofErr w:type="gramStart"/>
      <w:r>
        <w:rPr>
          <w:color w:val="231F20"/>
          <w:w w:val="115"/>
          <w:sz w:val="20"/>
        </w:rPr>
        <w:t>учё-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proofErr w:type="gramEnd"/>
      <w:r>
        <w:rPr>
          <w:color w:val="231F20"/>
          <w:w w:val="115"/>
          <w:sz w:val="20"/>
        </w:rPr>
        <w:t xml:space="preserve"> особенностей конкретного региона, образовательной орга-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низации,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класса,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используя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рекомендованное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рабочей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грамме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примерное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распределение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учебного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времени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изучение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определённого раздела/темы, а также предложенные основные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виды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освоения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учебного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материала</w:t>
      </w:r>
      <w:r>
        <w:rPr>
          <w:color w:val="231F20"/>
          <w:w w:val="142"/>
          <w:sz w:val="20"/>
        </w:rPr>
        <w:t xml:space="preserve"> </w:t>
      </w:r>
    </w:p>
    <w:p w:rsidR="001C1AAF" w:rsidRDefault="00822A99">
      <w:pPr>
        <w:pStyle w:val="3"/>
        <w:spacing w:before="161"/>
        <w:jc w:val="both"/>
      </w:pPr>
      <w:r>
        <w:rPr>
          <w:color w:val="231F20"/>
          <w:w w:val="95"/>
        </w:rPr>
        <w:t>ЦЕЛИ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ЗАДАЧИ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ИЗУЧЕНИЯ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ПРЕДМЕТА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«МУЗЫКА»</w:t>
      </w:r>
    </w:p>
    <w:p w:rsidR="001C1AAF" w:rsidRDefault="00822A99">
      <w:pPr>
        <w:pStyle w:val="a3"/>
        <w:spacing w:before="61" w:line="247" w:lineRule="auto"/>
        <w:ind w:left="117" w:right="154" w:firstLine="226"/>
        <w:jc w:val="right"/>
      </w:pPr>
      <w:r>
        <w:rPr>
          <w:color w:val="231F20"/>
          <w:w w:val="115"/>
        </w:rPr>
        <w:t>Музыка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жизненно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необходима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полноценного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младших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школьников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Признание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самоценности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творческого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развития человека,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вклада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делает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неприменимыми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критерии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утилитарности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кальной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части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всей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духовной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обучаю-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щихся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Основным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содержанием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вос-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питания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является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личный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коллективный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опыт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проживания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осознания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специфического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комплекса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эмоций,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чувств,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обра-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зов,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идей,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порождаемых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ситуациями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эстетического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(постижение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переживание,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самовыражение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творчество,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духовно-нравственное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становление,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чуткости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внутреннему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миру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другого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со-</w:t>
      </w:r>
    </w:p>
    <w:p w:rsidR="001C1AAF" w:rsidRDefault="00822A99">
      <w:pPr>
        <w:pStyle w:val="a3"/>
        <w:spacing w:before="2"/>
        <w:ind w:left="117"/>
        <w:jc w:val="both"/>
      </w:pPr>
      <w:r>
        <w:rPr>
          <w:color w:val="231F20"/>
          <w:w w:val="120"/>
        </w:rPr>
        <w:t>творчества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сопереживания)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7" w:line="247" w:lineRule="auto"/>
        <w:ind w:left="117" w:right="154" w:firstLine="226"/>
        <w:jc w:val="both"/>
      </w:pP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конкретизации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осуществляется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следующим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направлениям:</w:t>
      </w:r>
    </w:p>
    <w:p w:rsidR="001C1AAF" w:rsidRDefault="00822A99">
      <w:pPr>
        <w:pStyle w:val="a5"/>
        <w:numPr>
          <w:ilvl w:val="0"/>
          <w:numId w:val="3"/>
        </w:numPr>
        <w:tabs>
          <w:tab w:val="left" w:pos="617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становление системы </w:t>
      </w:r>
      <w:proofErr w:type="gramStart"/>
      <w:r>
        <w:rPr>
          <w:color w:val="231F20"/>
          <w:w w:val="115"/>
          <w:sz w:val="20"/>
        </w:rPr>
        <w:t>ценностей</w:t>
      </w:r>
      <w:proofErr w:type="gramEnd"/>
      <w:r>
        <w:rPr>
          <w:color w:val="231F20"/>
          <w:w w:val="115"/>
          <w:sz w:val="20"/>
        </w:rPr>
        <w:t xml:space="preserve"> обучающихся в единстве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эмоциональной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познавательной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сферы;</w:t>
      </w:r>
    </w:p>
    <w:p w:rsidR="001C1AAF" w:rsidRDefault="00822A99">
      <w:pPr>
        <w:pStyle w:val="a5"/>
        <w:numPr>
          <w:ilvl w:val="0"/>
          <w:numId w:val="3"/>
        </w:numPr>
        <w:tabs>
          <w:tab w:val="left" w:pos="596"/>
        </w:tabs>
        <w:spacing w:line="247" w:lineRule="auto"/>
        <w:ind w:right="155"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развитие потребности в общении с произведениями </w:t>
      </w:r>
      <w:proofErr w:type="gramStart"/>
      <w:r>
        <w:rPr>
          <w:color w:val="231F20"/>
          <w:w w:val="115"/>
          <w:sz w:val="20"/>
        </w:rPr>
        <w:t>искус-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ства</w:t>
      </w:r>
      <w:proofErr w:type="gramEnd"/>
      <w:r>
        <w:rPr>
          <w:color w:val="231F20"/>
          <w:w w:val="120"/>
          <w:sz w:val="20"/>
        </w:rPr>
        <w:t>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осознание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значения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музыкального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искусства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как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универ-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сального языка общения, художественного отражения много-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образия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жизни;</w:t>
      </w:r>
    </w:p>
    <w:p w:rsidR="001C1AAF" w:rsidRDefault="00822A99">
      <w:pPr>
        <w:pStyle w:val="a5"/>
        <w:numPr>
          <w:ilvl w:val="0"/>
          <w:numId w:val="3"/>
        </w:numPr>
        <w:tabs>
          <w:tab w:val="left" w:pos="591"/>
        </w:tabs>
        <w:spacing w:before="1" w:line="247" w:lineRule="auto"/>
        <w:ind w:right="156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формирование творческих способностей ребёнка, развитие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внутренней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мотивации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музицированию</w:t>
      </w:r>
      <w:r>
        <w:rPr>
          <w:color w:val="231F20"/>
          <w:w w:val="142"/>
          <w:sz w:val="20"/>
        </w:rPr>
        <w:t xml:space="preserve"> </w:t>
      </w:r>
    </w:p>
    <w:p w:rsidR="001C1AAF" w:rsidRDefault="001C1AAF">
      <w:pPr>
        <w:pStyle w:val="a3"/>
        <w:spacing w:before="7"/>
      </w:pPr>
    </w:p>
    <w:p w:rsidR="001C1AAF" w:rsidRDefault="00822A99">
      <w:pPr>
        <w:pStyle w:val="a3"/>
        <w:ind w:left="343"/>
      </w:pPr>
      <w:r>
        <w:rPr>
          <w:color w:val="231F20"/>
          <w:w w:val="120"/>
        </w:rPr>
        <w:t>Важнейшими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задачами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начальной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школе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являются:</w:t>
      </w:r>
    </w:p>
    <w:p w:rsidR="001C1AAF" w:rsidRDefault="00822A99">
      <w:pPr>
        <w:pStyle w:val="a3"/>
        <w:spacing w:before="7" w:line="247" w:lineRule="auto"/>
        <w:ind w:left="117" w:right="154" w:firstLine="226"/>
        <w:jc w:val="both"/>
      </w:pPr>
      <w:r>
        <w:rPr>
          <w:color w:val="231F20"/>
          <w:w w:val="115"/>
        </w:rPr>
        <w:t>1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 эмоционально-ценностной отзывчивости 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прекрасное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искусстве</w:t>
      </w:r>
      <w:r>
        <w:rPr>
          <w:color w:val="231F20"/>
          <w:w w:val="142"/>
        </w:rPr>
        <w:t xml:space="preserve"> </w:t>
      </w:r>
    </w:p>
    <w:p w:rsidR="001C1AAF" w:rsidRDefault="001C1AAF">
      <w:pPr>
        <w:pStyle w:val="a3"/>
        <w:spacing w:before="3"/>
        <w:rPr>
          <w:sz w:val="9"/>
        </w:rPr>
      </w:pPr>
    </w:p>
    <w:p w:rsidR="001C1AAF" w:rsidRDefault="00822A99">
      <w:pPr>
        <w:tabs>
          <w:tab w:val="left" w:pos="4145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620" w:right="580" w:bottom="280" w:left="620" w:header="720" w:footer="720" w:gutter="0"/>
          <w:cols w:space="720"/>
        </w:sectPr>
      </w:pPr>
    </w:p>
    <w:p w:rsidR="001C1AAF" w:rsidRDefault="00822A99">
      <w:pPr>
        <w:pStyle w:val="a3"/>
        <w:spacing w:before="70" w:line="247" w:lineRule="auto"/>
        <w:ind w:left="117" w:right="154" w:firstLine="226"/>
        <w:jc w:val="both"/>
      </w:pPr>
      <w:r>
        <w:rPr>
          <w:color w:val="231F20"/>
          <w:w w:val="120"/>
        </w:rPr>
        <w:lastRenderedPageBreak/>
        <w:t>2 Формирование позитивного взгляда на окружающий мир,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гармонизация взаимодействия с природой, обществом, самим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собой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через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доступные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музицирования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1" w:line="247" w:lineRule="auto"/>
        <w:ind w:left="117" w:right="156" w:firstLine="226"/>
        <w:jc w:val="both"/>
      </w:pPr>
      <w:r>
        <w:rPr>
          <w:color w:val="231F20"/>
          <w:w w:val="115"/>
        </w:rPr>
        <w:t>3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музы-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кальных</w:t>
      </w:r>
      <w:proofErr w:type="gramEnd"/>
      <w:r>
        <w:rPr>
          <w:color w:val="231F20"/>
          <w:w w:val="115"/>
        </w:rPr>
        <w:t xml:space="preserve"> образов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Приобщение к общечеловеческим духовным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ценностям через собственный внутренний опыт эмоционально-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переживания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line="247" w:lineRule="auto"/>
        <w:ind w:left="117" w:right="155" w:firstLine="226"/>
        <w:jc w:val="both"/>
      </w:pPr>
      <w:r>
        <w:rPr>
          <w:color w:val="231F20"/>
          <w:w w:val="120"/>
        </w:rPr>
        <w:t xml:space="preserve">4 Развитие эмоционального интеллекта в единстве с </w:t>
      </w:r>
      <w:proofErr w:type="gramStart"/>
      <w:r>
        <w:rPr>
          <w:color w:val="231F20"/>
          <w:w w:val="120"/>
        </w:rPr>
        <w:t>други-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ми</w:t>
      </w:r>
      <w:proofErr w:type="gramEnd"/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познавательными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регулятивными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универсальными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учеб-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ными действиями Развитие ассоциативного мышления и 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дуктивного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воображения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1" w:line="247" w:lineRule="auto"/>
        <w:ind w:left="117" w:right="155" w:firstLine="226"/>
        <w:jc w:val="both"/>
      </w:pPr>
      <w:r>
        <w:rPr>
          <w:color w:val="231F20"/>
          <w:w w:val="115"/>
        </w:rPr>
        <w:t>5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Овладение предметными умениями и навыками в </w:t>
      </w:r>
      <w:proofErr w:type="gramStart"/>
      <w:r>
        <w:rPr>
          <w:color w:val="231F20"/>
          <w:w w:val="115"/>
        </w:rPr>
        <w:t>различ-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w w:val="115"/>
        </w:rPr>
        <w:t xml:space="preserve"> видах практического музицирования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Введение ребёнка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сти,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числе:</w:t>
      </w:r>
    </w:p>
    <w:p w:rsidR="001C1AAF" w:rsidRDefault="00822A99">
      <w:pPr>
        <w:pStyle w:val="a3"/>
        <w:ind w:left="343"/>
        <w:jc w:val="both"/>
      </w:pPr>
      <w:r>
        <w:rPr>
          <w:color w:val="231F20"/>
          <w:w w:val="115"/>
        </w:rPr>
        <w:t>а)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Слушание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(воспитание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грамотного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слушателя);</w:t>
      </w:r>
    </w:p>
    <w:p w:rsidR="001C1AAF" w:rsidRDefault="00822A99">
      <w:pPr>
        <w:pStyle w:val="a3"/>
        <w:spacing w:before="7" w:line="247" w:lineRule="auto"/>
        <w:ind w:left="117" w:firstLine="226"/>
      </w:pPr>
      <w:r>
        <w:rPr>
          <w:color w:val="231F20"/>
          <w:w w:val="115"/>
        </w:rPr>
        <w:t>б)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Исполнение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(пение,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игра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доступных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музыкальных</w:t>
      </w:r>
      <w:r>
        <w:rPr>
          <w:color w:val="231F20"/>
          <w:spacing w:val="33"/>
          <w:w w:val="115"/>
        </w:rPr>
        <w:t xml:space="preserve"> </w:t>
      </w:r>
      <w:proofErr w:type="gramStart"/>
      <w:r>
        <w:rPr>
          <w:color w:val="231F20"/>
          <w:w w:val="115"/>
        </w:rPr>
        <w:t>ин-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струментах</w:t>
      </w:r>
      <w:proofErr w:type="gramEnd"/>
      <w:r>
        <w:rPr>
          <w:color w:val="231F20"/>
          <w:w w:val="115"/>
        </w:rPr>
        <w:t>);</w:t>
      </w:r>
    </w:p>
    <w:p w:rsidR="001C1AAF" w:rsidRDefault="00822A99">
      <w:pPr>
        <w:pStyle w:val="a3"/>
        <w:spacing w:line="247" w:lineRule="auto"/>
        <w:ind w:left="117" w:right="154" w:firstLine="226"/>
      </w:pPr>
      <w:r>
        <w:rPr>
          <w:color w:val="231F20"/>
          <w:w w:val="120"/>
        </w:rPr>
        <w:t>в)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Сочинение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(элементы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импровизации,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композиции,</w:t>
      </w:r>
      <w:r>
        <w:rPr>
          <w:color w:val="231F20"/>
          <w:spacing w:val="9"/>
          <w:w w:val="120"/>
        </w:rPr>
        <w:t xml:space="preserve"> </w:t>
      </w:r>
      <w:proofErr w:type="gramStart"/>
      <w:r>
        <w:rPr>
          <w:color w:val="231F20"/>
          <w:w w:val="120"/>
        </w:rPr>
        <w:t>аран-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жировки</w:t>
      </w:r>
      <w:proofErr w:type="gramEnd"/>
      <w:r>
        <w:rPr>
          <w:color w:val="231F20"/>
          <w:w w:val="120"/>
        </w:rPr>
        <w:t>);</w:t>
      </w:r>
    </w:p>
    <w:p w:rsidR="001C1AAF" w:rsidRDefault="00822A99">
      <w:pPr>
        <w:pStyle w:val="a3"/>
        <w:spacing w:before="1" w:line="247" w:lineRule="auto"/>
        <w:ind w:left="117" w:firstLine="226"/>
      </w:pPr>
      <w:r>
        <w:rPr>
          <w:color w:val="231F20"/>
          <w:w w:val="115"/>
        </w:rPr>
        <w:t>г)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Музыкальное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движение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(пластическое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интонирование,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та-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нец,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двигательное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моделирование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proofErr w:type="gramStart"/>
      <w:r>
        <w:rPr>
          <w:color w:val="231F20"/>
          <w:w w:val="115"/>
        </w:rPr>
        <w:t>др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)</w:t>
      </w:r>
      <w:proofErr w:type="gramEnd"/>
      <w:r>
        <w:rPr>
          <w:color w:val="231F20"/>
          <w:w w:val="115"/>
        </w:rPr>
        <w:t>;</w:t>
      </w:r>
    </w:p>
    <w:p w:rsidR="001C1AAF" w:rsidRDefault="00822A99">
      <w:pPr>
        <w:pStyle w:val="a3"/>
        <w:ind w:left="343"/>
      </w:pPr>
      <w:r>
        <w:rPr>
          <w:color w:val="231F20"/>
          <w:w w:val="115"/>
        </w:rPr>
        <w:t>д)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Исследовательские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творческие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проекты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7" w:line="247" w:lineRule="auto"/>
        <w:ind w:left="117" w:right="155" w:firstLine="226"/>
        <w:jc w:val="both"/>
      </w:pPr>
      <w:r>
        <w:rPr>
          <w:color w:val="231F20"/>
          <w:w w:val="115"/>
        </w:rPr>
        <w:t>6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Изучение закономерностей музыкального искусства: </w:t>
      </w:r>
      <w:proofErr w:type="gramStart"/>
      <w:r>
        <w:rPr>
          <w:color w:val="231F20"/>
          <w:w w:val="115"/>
        </w:rPr>
        <w:t>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тонационная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жанровая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тельные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средства,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элементы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line="247" w:lineRule="auto"/>
        <w:ind w:left="117" w:right="154" w:firstLine="226"/>
        <w:jc w:val="both"/>
      </w:pPr>
      <w:r>
        <w:rPr>
          <w:color w:val="231F20"/>
          <w:w w:val="115"/>
        </w:rPr>
        <w:t>7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Воспитание уважени</w:t>
      </w:r>
      <w:r>
        <w:rPr>
          <w:color w:val="231F20"/>
          <w:w w:val="115"/>
        </w:rPr>
        <w:t xml:space="preserve">я к цивилизационному наследию </w:t>
      </w:r>
      <w:proofErr w:type="gramStart"/>
      <w:r>
        <w:rPr>
          <w:color w:val="231F20"/>
          <w:w w:val="115"/>
        </w:rPr>
        <w:t>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сии</w:t>
      </w:r>
      <w:proofErr w:type="gramEnd"/>
      <w:r>
        <w:rPr>
          <w:color w:val="231F20"/>
          <w:w w:val="115"/>
        </w:rPr>
        <w:t>; присвоение интонационно-образного строя отечественной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1" w:line="247" w:lineRule="auto"/>
        <w:ind w:left="117" w:right="156" w:firstLine="226"/>
        <w:jc w:val="both"/>
      </w:pPr>
      <w:r>
        <w:rPr>
          <w:color w:val="231F20"/>
          <w:w w:val="115"/>
        </w:rPr>
        <w:t>8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Расширение кругозора, воспитание любознательности, </w:t>
      </w:r>
      <w:proofErr w:type="gramStart"/>
      <w:r>
        <w:rPr>
          <w:color w:val="231F20"/>
          <w:w w:val="115"/>
        </w:rPr>
        <w:t>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тереса</w:t>
      </w:r>
      <w:proofErr w:type="gramEnd"/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культуре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стран,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культур,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времён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3"/>
        <w:spacing w:before="160"/>
      </w:pPr>
      <w:r>
        <w:rPr>
          <w:color w:val="231F20"/>
          <w:w w:val="95"/>
        </w:rPr>
        <w:t>МЕСТО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ПРЕДМЕТА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«МУЗЫКА»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УЧЕБНОМ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ПЛАНЕ</w:t>
      </w:r>
    </w:p>
    <w:p w:rsidR="001C1AAF" w:rsidRDefault="00822A99">
      <w:pPr>
        <w:pStyle w:val="a3"/>
        <w:spacing w:before="61" w:line="247" w:lineRule="auto"/>
        <w:ind w:left="117" w:right="154" w:firstLine="226"/>
        <w:jc w:val="both"/>
      </w:pPr>
      <w:r>
        <w:rPr>
          <w:color w:val="231F20"/>
          <w:w w:val="115"/>
        </w:rPr>
        <w:t xml:space="preserve">В соответствии с Федеральным государственным </w:t>
      </w:r>
      <w:proofErr w:type="gramStart"/>
      <w:r>
        <w:rPr>
          <w:color w:val="231F20"/>
          <w:w w:val="115"/>
        </w:rPr>
        <w:t>образова-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тельным</w:t>
      </w:r>
      <w:proofErr w:type="gramEnd"/>
      <w:r>
        <w:rPr>
          <w:color w:val="231F20"/>
          <w:w w:val="115"/>
        </w:rPr>
        <w:t xml:space="preserve"> стандартом начального общего образования учебный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 «Музыка» входит в предметную область «Искусство»,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 обязательным для изучения и препод</w:t>
      </w:r>
      <w:r>
        <w:rPr>
          <w:color w:val="231F20"/>
          <w:w w:val="115"/>
        </w:rPr>
        <w:t>аётся в началь-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1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4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класс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включительно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1" w:line="247" w:lineRule="auto"/>
        <w:ind w:left="117" w:right="155" w:firstLine="226"/>
        <w:jc w:val="both"/>
      </w:pPr>
      <w:r>
        <w:rPr>
          <w:color w:val="231F20"/>
          <w:w w:val="120"/>
        </w:rPr>
        <w:t xml:space="preserve">Программа составлена на основе модульного принципа </w:t>
      </w:r>
      <w:proofErr w:type="gramStart"/>
      <w:r>
        <w:rPr>
          <w:color w:val="231F20"/>
          <w:w w:val="120"/>
        </w:rPr>
        <w:t>по-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строения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допускает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вариативный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подход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 очерёдности изучения модулей, принципам компоновки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тем,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методов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освоения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содержания</w:t>
      </w:r>
      <w:r>
        <w:rPr>
          <w:color w:val="231F20"/>
          <w:w w:val="142"/>
        </w:rPr>
        <w:t xml:space="preserve"> </w:t>
      </w:r>
    </w:p>
    <w:p w:rsidR="001C1AAF" w:rsidRDefault="001C1AAF">
      <w:pPr>
        <w:pStyle w:val="a3"/>
        <w:spacing w:before="3"/>
        <w:rPr>
          <w:sz w:val="9"/>
        </w:rPr>
      </w:pPr>
    </w:p>
    <w:p w:rsidR="001C1AAF" w:rsidRDefault="00822A99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7</w:t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620" w:right="580" w:bottom="280" w:left="620" w:header="720" w:footer="720" w:gutter="0"/>
          <w:cols w:space="720"/>
        </w:sectPr>
      </w:pPr>
    </w:p>
    <w:p w:rsidR="001C1AAF" w:rsidRDefault="00822A99">
      <w:pPr>
        <w:pStyle w:val="a3"/>
        <w:spacing w:before="70" w:line="247" w:lineRule="auto"/>
        <w:ind w:left="117" w:right="154" w:firstLine="226"/>
        <w:jc w:val="both"/>
      </w:pPr>
      <w:r>
        <w:rPr>
          <w:color w:val="231F20"/>
          <w:w w:val="115"/>
        </w:rPr>
        <w:lastRenderedPageBreak/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«Музыка»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восемью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(тематическими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линиями),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обеспечиваю-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щими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преемственность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непрерывность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 предмета и образовательной области «Искусство»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протяжении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школьного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обучения:</w:t>
      </w:r>
    </w:p>
    <w:p w:rsidR="001C1AAF" w:rsidRDefault="00822A99">
      <w:pPr>
        <w:pStyle w:val="a3"/>
        <w:spacing w:before="1" w:line="247" w:lineRule="auto"/>
        <w:ind w:left="343" w:right="2106"/>
      </w:pPr>
      <w:r>
        <w:rPr>
          <w:color w:val="231F20"/>
          <w:w w:val="120"/>
        </w:rPr>
        <w:t>модуль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«Музыкальная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грамота»;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 № 2 «Народная музыка России»;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3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«Музыка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мира»;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4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«Духовная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музыка»;</w:t>
      </w:r>
    </w:p>
    <w:p w:rsidR="001C1AAF" w:rsidRDefault="00822A99">
      <w:pPr>
        <w:pStyle w:val="a3"/>
        <w:ind w:left="343"/>
      </w:pPr>
      <w:r>
        <w:rPr>
          <w:color w:val="231F20"/>
          <w:w w:val="120"/>
        </w:rPr>
        <w:t>модуль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5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«Классическая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музыка»;</w:t>
      </w:r>
    </w:p>
    <w:p w:rsidR="001C1AAF" w:rsidRDefault="00822A99">
      <w:pPr>
        <w:pStyle w:val="a3"/>
        <w:spacing w:before="8" w:line="247" w:lineRule="auto"/>
        <w:ind w:left="343" w:right="296"/>
      </w:pPr>
      <w:r>
        <w:rPr>
          <w:color w:val="231F20"/>
          <w:w w:val="120"/>
        </w:rPr>
        <w:t>модуль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6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«Современная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музыкальная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культура»;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7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«Музыка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театра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кино»;</w:t>
      </w:r>
    </w:p>
    <w:p w:rsidR="001C1AAF" w:rsidRDefault="00822A99">
      <w:pPr>
        <w:pStyle w:val="a3"/>
        <w:ind w:left="343"/>
      </w:pPr>
      <w:r>
        <w:rPr>
          <w:color w:val="231F20"/>
          <w:w w:val="120"/>
        </w:rPr>
        <w:t>модуль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8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«Музыка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человека»</w:t>
      </w:r>
      <w:r>
        <w:rPr>
          <w:color w:val="231F20"/>
          <w:w w:val="142"/>
        </w:rPr>
        <w:t xml:space="preserve"> </w:t>
      </w:r>
    </w:p>
    <w:p w:rsidR="001C1AAF" w:rsidRDefault="001C1AAF">
      <w:pPr>
        <w:pStyle w:val="a3"/>
        <w:spacing w:before="2"/>
        <w:rPr>
          <w:sz w:val="21"/>
        </w:rPr>
      </w:pPr>
    </w:p>
    <w:p w:rsidR="001C1AAF" w:rsidRDefault="00822A99">
      <w:pPr>
        <w:pStyle w:val="a3"/>
        <w:spacing w:line="247" w:lineRule="auto"/>
        <w:ind w:left="117" w:right="154" w:firstLine="226"/>
        <w:jc w:val="right"/>
      </w:pPr>
      <w:r>
        <w:rPr>
          <w:color w:val="231F20"/>
          <w:w w:val="115"/>
        </w:rPr>
        <w:t>Предлагаемые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варианты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планирования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могут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служить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примерным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образцом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составлении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рабочих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грамм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предмету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Образовательная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организация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может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вы-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брать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один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либо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разработать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утвер-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дить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иной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вариант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планирования,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возможностей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внеурочной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внеклассной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деятельно-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сти,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эстетического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компонента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воспитания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образо-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вательной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этом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необходимо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руководство-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ваться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принципом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регулярности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занятий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равномерности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нагрузки,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которая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должна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1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ака-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демического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неделю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 xml:space="preserve">Общее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количество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 xml:space="preserve">—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не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135 часов (33 часа в 1 классе и по 34 часа в год во 2—4 классах)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разработке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рабочей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«Музыка»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образовательная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организация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вправе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возможно-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сетевого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взаимодействия,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орга</w:t>
      </w:r>
      <w:r>
        <w:rPr>
          <w:color w:val="231F20"/>
          <w:w w:val="115"/>
        </w:rPr>
        <w:t>низациями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си-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стемы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дополнительного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детей,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учреждениями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культуры,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организациями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культурно-досуговой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сферы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(театры,</w:t>
      </w:r>
    </w:p>
    <w:p w:rsidR="001C1AAF" w:rsidRDefault="00822A99">
      <w:pPr>
        <w:pStyle w:val="a3"/>
        <w:spacing w:before="8"/>
        <w:ind w:left="117"/>
        <w:jc w:val="both"/>
      </w:pPr>
      <w:r>
        <w:rPr>
          <w:color w:val="231F20"/>
          <w:w w:val="115"/>
        </w:rPr>
        <w:t>музеи,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творческие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союзы)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7" w:line="247" w:lineRule="auto"/>
        <w:ind w:left="117" w:right="154" w:firstLine="226"/>
        <w:jc w:val="both"/>
      </w:pPr>
      <w:r>
        <w:rPr>
          <w:color w:val="231F20"/>
          <w:w w:val="115"/>
        </w:rPr>
        <w:t xml:space="preserve">Изучение предмета «Музыка» предполагает активную </w:t>
      </w:r>
      <w:proofErr w:type="gramStart"/>
      <w:r>
        <w:rPr>
          <w:color w:val="231F20"/>
          <w:w w:val="115"/>
        </w:rPr>
        <w:t>социо-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культурную</w:t>
      </w:r>
      <w:proofErr w:type="gramEnd"/>
      <w:r>
        <w:rPr>
          <w:color w:val="231F20"/>
          <w:w w:val="120"/>
        </w:rPr>
        <w:t xml:space="preserve"> деятельность обучающихся, участие в музыкаль-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праздниках,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конкурсах,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концертах,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театрализованных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действиях,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основанных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межпредметных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связях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такими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дисциплинами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образовательной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программы,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как</w:t>
      </w:r>
    </w:p>
    <w:p w:rsidR="001C1AAF" w:rsidRDefault="00822A99">
      <w:pPr>
        <w:pStyle w:val="a3"/>
        <w:spacing w:before="1" w:line="249" w:lineRule="auto"/>
        <w:ind w:left="117" w:right="155"/>
        <w:jc w:val="both"/>
      </w:pPr>
      <w:r>
        <w:rPr>
          <w:color w:val="231F20"/>
          <w:w w:val="115"/>
        </w:rPr>
        <w:t>«Изобразительное искусство», «Лит</w:t>
      </w:r>
      <w:r>
        <w:rPr>
          <w:color w:val="231F20"/>
          <w:w w:val="115"/>
        </w:rPr>
        <w:t>ературное чтение», «</w:t>
      </w:r>
      <w:proofErr w:type="gramStart"/>
      <w:r>
        <w:rPr>
          <w:color w:val="231F20"/>
          <w:w w:val="115"/>
        </w:rPr>
        <w:t>Окру-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жающий</w:t>
      </w:r>
      <w:proofErr w:type="gramEnd"/>
      <w:r>
        <w:rPr>
          <w:color w:val="231F20"/>
          <w:w w:val="115"/>
        </w:rPr>
        <w:t xml:space="preserve"> мир», «Основы религиозной культуры и светской эти-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ки»,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«Иностранный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язык»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</w:t>
      </w:r>
      <w:r>
        <w:rPr>
          <w:color w:val="231F20"/>
          <w:w w:val="142"/>
        </w:rPr>
        <w:t xml:space="preserve"> </w:t>
      </w:r>
    </w:p>
    <w:p w:rsidR="001C1AAF" w:rsidRDefault="001C1AAF">
      <w:pPr>
        <w:pStyle w:val="a3"/>
      </w:pPr>
    </w:p>
    <w:p w:rsidR="001C1AAF" w:rsidRDefault="001C1AAF">
      <w:pPr>
        <w:pStyle w:val="a3"/>
        <w:spacing w:before="7"/>
        <w:rPr>
          <w:sz w:val="29"/>
        </w:rPr>
      </w:pPr>
    </w:p>
    <w:p w:rsidR="001C1AAF" w:rsidRDefault="00822A99">
      <w:pPr>
        <w:tabs>
          <w:tab w:val="left" w:pos="4145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</w:t>
      </w:r>
      <w:r>
        <w:rPr>
          <w:rFonts w:ascii="Trebuchet MS" w:hAnsi="Trebuchet MS"/>
          <w:color w:val="231F20"/>
          <w:sz w:val="18"/>
        </w:rPr>
        <w:tab/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620" w:right="580" w:bottom="280" w:left="620" w:header="720" w:footer="720" w:gutter="0"/>
          <w:cols w:space="720"/>
        </w:sectPr>
      </w:pPr>
    </w:p>
    <w:p w:rsidR="001C1AAF" w:rsidRDefault="00822A99">
      <w:pPr>
        <w:pStyle w:val="1"/>
        <w:spacing w:before="67"/>
        <w:ind w:left="115"/>
      </w:pPr>
      <w:r>
        <w:lastRenderedPageBreak/>
        <w:pict>
          <v:shape id="_x0000_s1142" style="position:absolute;left:0;text-align:left;margin-left:56.7pt;margin-top:20.6pt;width:507.45pt;height:.1pt;z-index:-15725056;mso-wrap-distance-left:0;mso-wrap-distance-right:0;mso-position-horizontal-relative:page" coordorigin="1134,412" coordsize="10149,0" path="m1134,412r10148,e" filled="f" strokecolor="#231f20" strokeweight=".5pt">
            <v:path arrowok="t"/>
            <w10:wrap type="topAndBottom" anchorx="page"/>
          </v:shape>
        </w:pict>
      </w:r>
      <w:r>
        <w:pict>
          <v:shape id="_x0000_s1141" type="#_x0000_t202" style="position:absolute;left:0;text-align:left;margin-left:33.95pt;margin-top:35.85pt;width:12.5pt;height:86.35pt;z-index:1573273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left:0;text-align:left;margin-left:33.85pt;margin-top:348.65pt;width:12.6pt;height:6.7pt;z-index:1573324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w w:val="98"/>
                      <w:sz w:val="18"/>
                    </w:rPr>
                    <w:t>9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80"/>
        </w:rPr>
        <w:t>СОДЕРЖАНИЕ</w:t>
      </w:r>
      <w:r>
        <w:rPr>
          <w:color w:val="231F20"/>
          <w:spacing w:val="44"/>
        </w:rPr>
        <w:t xml:space="preserve"> </w:t>
      </w:r>
      <w:r>
        <w:rPr>
          <w:color w:val="231F20"/>
          <w:w w:val="80"/>
        </w:rPr>
        <w:t>УЧЕБНОГО</w:t>
      </w:r>
      <w:r>
        <w:rPr>
          <w:color w:val="231F20"/>
          <w:spacing w:val="44"/>
        </w:rPr>
        <w:t xml:space="preserve"> </w:t>
      </w:r>
      <w:r>
        <w:rPr>
          <w:color w:val="231F20"/>
          <w:w w:val="80"/>
        </w:rPr>
        <w:t>ПРЕДМЕТА</w:t>
      </w:r>
      <w:r>
        <w:rPr>
          <w:color w:val="231F20"/>
          <w:spacing w:val="43"/>
        </w:rPr>
        <w:t xml:space="preserve"> </w:t>
      </w:r>
      <w:r>
        <w:rPr>
          <w:color w:val="231F20"/>
          <w:w w:val="80"/>
        </w:rPr>
        <w:t>«МУЗЫКА»</w:t>
      </w:r>
    </w:p>
    <w:p w:rsidR="001C1AAF" w:rsidRDefault="00822A99">
      <w:pPr>
        <w:pStyle w:val="2"/>
        <w:spacing w:before="187"/>
        <w:ind w:left="113"/>
      </w:pPr>
      <w:r>
        <w:rPr>
          <w:color w:val="231F20"/>
          <w:w w:val="85"/>
        </w:rPr>
        <w:t>Mодуль</w:t>
      </w:r>
      <w:r>
        <w:rPr>
          <w:color w:val="231F20"/>
          <w:spacing w:val="3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3"/>
          <w:w w:val="85"/>
        </w:rPr>
        <w:t xml:space="preserve"> </w:t>
      </w:r>
      <w:r>
        <w:rPr>
          <w:color w:val="231F20"/>
          <w:w w:val="85"/>
        </w:rPr>
        <w:t>1</w:t>
      </w:r>
      <w:r>
        <w:rPr>
          <w:color w:val="231F20"/>
          <w:spacing w:val="3"/>
          <w:w w:val="85"/>
        </w:rPr>
        <w:t xml:space="preserve"> </w:t>
      </w:r>
      <w:r>
        <w:rPr>
          <w:color w:val="231F20"/>
          <w:w w:val="85"/>
        </w:rPr>
        <w:t>«Музыкальная</w:t>
      </w:r>
      <w:r>
        <w:rPr>
          <w:color w:val="231F20"/>
          <w:spacing w:val="3"/>
          <w:w w:val="85"/>
        </w:rPr>
        <w:t xml:space="preserve"> </w:t>
      </w:r>
      <w:r>
        <w:rPr>
          <w:color w:val="231F20"/>
          <w:w w:val="85"/>
        </w:rPr>
        <w:t>грамота»</w:t>
      </w:r>
    </w:p>
    <w:p w:rsidR="001C1AAF" w:rsidRDefault="00822A99">
      <w:pPr>
        <w:pStyle w:val="a3"/>
        <w:spacing w:before="73" w:line="256" w:lineRule="auto"/>
        <w:ind w:left="113" w:right="2629" w:firstLine="226"/>
        <w:jc w:val="both"/>
      </w:pPr>
      <w:r>
        <w:rPr>
          <w:color w:val="231F20"/>
          <w:w w:val="115"/>
        </w:rPr>
        <w:t>Данный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модуль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вспомогательным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может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изучаться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отры-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 от других модулей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Освоение музыкальной грамоты не является самоце-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всегда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подчиняется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исполнительского,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первую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очередь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певческого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репертуара,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грамотного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слушателя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Распределение ключевых тем модуля в рамках календарно-те-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матического планирования возможно по арочному принципу либо на регу-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лярной основе по 5—10 минут на каждом уроке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Новые понятия и навыки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 их освоения не и</w:t>
      </w:r>
      <w:r>
        <w:rPr>
          <w:color w:val="231F20"/>
          <w:w w:val="115"/>
        </w:rPr>
        <w:t>сключаются из учебной деятельности, а используют-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ся в качестве актуального знания, практического багажа при 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следующим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музыкальным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материалом</w:t>
      </w:r>
      <w:r>
        <w:rPr>
          <w:color w:val="231F20"/>
          <w:w w:val="142"/>
        </w:rPr>
        <w:t xml:space="preserve"> </w:t>
      </w:r>
    </w:p>
    <w:p w:rsidR="001C1AAF" w:rsidRDefault="001C1AAF">
      <w:pPr>
        <w:pStyle w:val="a3"/>
        <w:spacing w:before="5"/>
        <w:rPr>
          <w:sz w:val="2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4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6" w:line="228" w:lineRule="auto"/>
              <w:ind w:left="165" w:right="15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кол-во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3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5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12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1C1AAF">
        <w:trPr>
          <w:trHeight w:val="1996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1C1AAF" w:rsidRDefault="00822A99">
            <w:pPr>
              <w:pStyle w:val="TableParagraph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0,5—2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ind w:right="1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Весь мир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звучит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Звуки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шумовые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Свойства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звука: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громкость, длитель-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ность,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тембр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 со звуками музыкальными и шумовыми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Различение, определение на слух звуков различного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качества</w:t>
            </w:r>
            <w:r>
              <w:rPr>
                <w:color w:val="231F20"/>
                <w:w w:val="142"/>
                <w:sz w:val="18"/>
              </w:rPr>
              <w:t xml:space="preserve"> </w:t>
            </w:r>
          </w:p>
          <w:p w:rsidR="001C1AAF" w:rsidRDefault="00822A99">
            <w:pPr>
              <w:pStyle w:val="TableParagraph"/>
              <w:ind w:right="2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подражание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звукам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голосам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зованием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шумовых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импровизации</w:t>
            </w:r>
            <w:r>
              <w:rPr>
                <w:color w:val="231F20"/>
                <w:w w:val="142"/>
                <w:sz w:val="18"/>
              </w:rPr>
              <w:t xml:space="preserve"> </w:t>
            </w:r>
          </w:p>
          <w:p w:rsidR="001C1AAF" w:rsidRDefault="00822A99">
            <w:pPr>
              <w:pStyle w:val="TableParagraph"/>
              <w:ind w:right="1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Артикуляционные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использованием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звукоподражатель-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шумовых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звуков</w:t>
            </w:r>
          </w:p>
        </w:tc>
      </w:tr>
    </w:tbl>
    <w:p w:rsidR="001C1AAF" w:rsidRDefault="001C1AAF">
      <w:pPr>
        <w:rPr>
          <w:sz w:val="18"/>
        </w:rPr>
        <w:sectPr w:rsidR="001C1AAF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1C1AAF" w:rsidRDefault="00822A99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39" type="#_x0000_t202" style="position:absolute;left:0;text-align:left;margin-left:33.85pt;margin-top:35.85pt;width:12.6pt;height:10.65pt;z-index:1573376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left:0;text-align:left;margin-left:33.95pt;margin-top:237.3pt;width:12.5pt;height:118.05pt;z-index:15734272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1500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1C1AAF" w:rsidRDefault="00822A99">
            <w:pPr>
              <w:pStyle w:val="TableParagraph"/>
              <w:spacing w:before="4" w:line="225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0,5—2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Звукоряд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73" w:line="225" w:lineRule="auto"/>
              <w:ind w:right="2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Нотный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стан,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скри-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пичный</w:t>
            </w:r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</w:t>
            </w:r>
            <w:r>
              <w:rPr>
                <w:color w:val="231F20"/>
                <w:w w:val="142"/>
                <w:sz w:val="18"/>
              </w:rPr>
              <w:t xml:space="preserve"> </w:t>
            </w:r>
          </w:p>
          <w:p w:rsidR="001C1AAF" w:rsidRDefault="00822A99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Ноты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октавы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3" w:line="225" w:lineRule="auto"/>
              <w:ind w:right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звукоряда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</w:t>
            </w:r>
            <w:r>
              <w:rPr>
                <w:color w:val="231F20"/>
                <w:w w:val="142"/>
                <w:sz w:val="18"/>
              </w:rPr>
              <w:t xml:space="preserve"> </w:t>
            </w:r>
          </w:p>
          <w:p w:rsidR="001C1AAF" w:rsidRDefault="00822A99">
            <w:pPr>
              <w:pStyle w:val="TableParagraph"/>
              <w:spacing w:line="225" w:lineRule="auto"/>
              <w:ind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металлофоне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звукоряда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«до»</w:t>
            </w:r>
            <w:r>
              <w:rPr>
                <w:color w:val="231F20"/>
                <w:w w:val="142"/>
                <w:sz w:val="18"/>
              </w:rPr>
              <w:t xml:space="preserve"> </w:t>
            </w:r>
          </w:p>
          <w:p w:rsidR="001C1AAF" w:rsidRDefault="00822A99">
            <w:pPr>
              <w:pStyle w:val="TableParagraph"/>
              <w:spacing w:line="225" w:lineRule="auto"/>
              <w:ind w:right="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 и исполнение вокальных упражнений, песен,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элементах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звукоряда</w:t>
            </w:r>
          </w:p>
        </w:tc>
      </w:tr>
      <w:tr w:rsidR="001C1AAF">
        <w:trPr>
          <w:trHeight w:val="1692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1C1AAF" w:rsidRDefault="00822A99">
            <w:pPr>
              <w:pStyle w:val="TableParagraph"/>
              <w:spacing w:before="4" w:line="225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0,5—2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0" w:line="225" w:lineRule="auto"/>
              <w:ind w:right="2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Интона-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0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Выразительные</w:t>
            </w:r>
          </w:p>
          <w:p w:rsidR="001C1AAF" w:rsidRDefault="00822A99">
            <w:pPr>
              <w:pStyle w:val="TableParagraph"/>
              <w:spacing w:before="4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2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прослеживание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кратких  интонаций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изобразительного  (ку-ку,  тик-так 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)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(просьба,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призыв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)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попевок,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инструментальные  импровиза-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интонаций</w:t>
            </w:r>
            <w:r>
              <w:rPr>
                <w:color w:val="231F20"/>
                <w:w w:val="142"/>
                <w:sz w:val="18"/>
              </w:rPr>
              <w:t xml:space="preserve"> </w:t>
            </w:r>
          </w:p>
          <w:p w:rsidR="001C1AAF" w:rsidRDefault="00822A99">
            <w:pPr>
              <w:pStyle w:val="TableParagraph"/>
              <w:spacing w:line="225" w:lineRule="auto"/>
              <w:ind w:right="7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Слушание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включающих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примеры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изобразительных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интонаций</w:t>
            </w:r>
          </w:p>
        </w:tc>
      </w:tr>
      <w:tr w:rsidR="001C1AAF">
        <w:trPr>
          <w:trHeight w:val="1110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70" w:line="225" w:lineRule="auto"/>
              <w:ind w:left="113" w:right="4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0,5—2</w:t>
            </w:r>
          </w:p>
          <w:p w:rsidR="001C1AAF" w:rsidRDefault="00822A99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Ритм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0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Звуки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длинные</w:t>
            </w:r>
          </w:p>
          <w:p w:rsidR="001C1AAF" w:rsidRDefault="00822A99">
            <w:pPr>
              <w:pStyle w:val="TableParagraph"/>
              <w:spacing w:before="4" w:line="225" w:lineRule="auto"/>
              <w:ind w:right="18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короткие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(восьмые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четвертные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тельности),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такт,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тактовая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черта</w:t>
            </w:r>
          </w:p>
        </w:tc>
        <w:tc>
          <w:tcPr>
            <w:tcW w:w="5602" w:type="dxa"/>
            <w:vMerge w:val="restart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 на слух, прослеживание по нотной записи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ритмических рисунков, состоящих из различных </w:t>
            </w:r>
            <w:proofErr w:type="gramStart"/>
            <w:r>
              <w:rPr>
                <w:color w:val="231F20"/>
                <w:w w:val="120"/>
                <w:sz w:val="18"/>
              </w:rPr>
              <w:t>длитель-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ностей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пауз</w:t>
            </w:r>
            <w:r>
              <w:rPr>
                <w:color w:val="231F20"/>
                <w:w w:val="142"/>
                <w:sz w:val="18"/>
              </w:rPr>
              <w:t xml:space="preserve"> </w:t>
            </w:r>
          </w:p>
          <w:p w:rsidR="001C1AAF" w:rsidRDefault="00822A99">
            <w:pPr>
              <w:pStyle w:val="TableParagraph"/>
              <w:spacing w:line="225" w:lineRule="auto"/>
              <w:ind w:right="1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Исполнение, импровизация с помощью звучащих жестов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(хлопки,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шлепки,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притопы)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ритмов</w:t>
            </w:r>
            <w:r>
              <w:rPr>
                <w:color w:val="231F20"/>
                <w:w w:val="142"/>
                <w:sz w:val="18"/>
              </w:rPr>
              <w:t xml:space="preserve"> </w:t>
            </w:r>
          </w:p>
          <w:p w:rsidR="001C1AAF" w:rsidRDefault="00822A99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«Ритмическое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эхо»,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прохлопывание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карточкам,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проговаривание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ритмослогов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партитуры</w:t>
            </w:r>
            <w:r>
              <w:rPr>
                <w:color w:val="231F20"/>
                <w:w w:val="142"/>
                <w:sz w:val="18"/>
              </w:rPr>
              <w:t xml:space="preserve"> </w:t>
            </w:r>
          </w:p>
        </w:tc>
      </w:tr>
      <w:tr w:rsidR="001C1AAF">
        <w:trPr>
          <w:trHeight w:val="954"/>
        </w:trPr>
        <w:tc>
          <w:tcPr>
            <w:tcW w:w="119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Д)</w:t>
            </w:r>
          </w:p>
          <w:p w:rsidR="001C1AAF" w:rsidRDefault="00822A99">
            <w:pPr>
              <w:pStyle w:val="TableParagraph"/>
              <w:spacing w:before="4" w:line="225" w:lineRule="auto"/>
              <w:ind w:left="113"/>
              <w:rPr>
                <w:sz w:val="12"/>
              </w:rPr>
            </w:pPr>
            <w:r>
              <w:rPr>
                <w:color w:val="231F20"/>
                <w:w w:val="115"/>
                <w:sz w:val="18"/>
              </w:rPr>
              <w:t>0,5—4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  <w:r>
              <w:rPr>
                <w:color w:val="231F20"/>
                <w:w w:val="115"/>
                <w:position w:val="4"/>
                <w:sz w:val="12"/>
              </w:rPr>
              <w:t>1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0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Ритмиче-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3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Длительности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половинная,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целая,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шестнадцатые</w:t>
            </w:r>
            <w:r>
              <w:rPr>
                <w:color w:val="231F20"/>
                <w:w w:val="142"/>
                <w:sz w:val="18"/>
              </w:rPr>
              <w:t xml:space="preserve"> </w:t>
            </w:r>
          </w:p>
        </w:tc>
        <w:tc>
          <w:tcPr>
            <w:tcW w:w="5602" w:type="dxa"/>
            <w:vMerge/>
            <w:tcBorders>
              <w:top w:val="nil"/>
              <w:bottom w:val="single" w:sz="6" w:space="0" w:color="231F20"/>
            </w:tcBorders>
          </w:tcPr>
          <w:p w:rsidR="001C1AAF" w:rsidRDefault="001C1AAF">
            <w:pPr>
              <w:rPr>
                <w:sz w:val="2"/>
                <w:szCs w:val="2"/>
              </w:rPr>
            </w:pPr>
          </w:p>
        </w:tc>
      </w:tr>
    </w:tbl>
    <w:p w:rsidR="001C1AAF" w:rsidRDefault="001C1AAF">
      <w:pPr>
        <w:rPr>
          <w:sz w:val="2"/>
          <w:szCs w:val="2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822A99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137" type="#_x0000_t202" style="position:absolute;margin-left:33.95pt;margin-top:35.85pt;width:12.5pt;height:84.15pt;z-index:1573529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margin-left:33.85pt;margin-top:344.8pt;width:12.6pt;height:9.75pt;z-index:1573580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11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1795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2"/>
              <w:ind w:right="1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Паузы. Ритмические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рисунки.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партитура</w:t>
            </w: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62"/>
              <w:ind w:right="3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ярко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выражен-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воспроизведение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(хлопками).</w:t>
            </w:r>
          </w:p>
          <w:p w:rsidR="001C1AAF" w:rsidRDefault="00822A99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(фортепиано, синтезатор, свирель, блокфлейта, мелодика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остинатных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формул,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состоящих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длительностей</w:t>
            </w:r>
          </w:p>
        </w:tc>
      </w:tr>
      <w:tr w:rsidR="001C1AAF">
        <w:trPr>
          <w:trHeight w:val="344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0,5—2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уч.</w:t>
            </w:r>
          </w:p>
          <w:p w:rsidR="001C1AAF" w:rsidRDefault="00822A99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Размер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2"/>
              <w:ind w:right="14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Равномерная </w:t>
            </w:r>
            <w:proofErr w:type="gramStart"/>
            <w:r>
              <w:rPr>
                <w:color w:val="231F20"/>
                <w:spacing w:val="-1"/>
                <w:w w:val="120"/>
                <w:sz w:val="18"/>
              </w:rPr>
              <w:t>пульса-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ция</w:t>
            </w:r>
            <w:proofErr w:type="gramEnd"/>
            <w:r>
              <w:rPr>
                <w:color w:val="231F20"/>
                <w:w w:val="125"/>
                <w:sz w:val="18"/>
              </w:rPr>
              <w:t>.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Сильные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и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слабые доли. Разме-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ры</w:t>
            </w:r>
            <w:r>
              <w:rPr>
                <w:color w:val="231F20"/>
                <w:spacing w:val="1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2/4,</w:t>
            </w:r>
            <w:r>
              <w:rPr>
                <w:color w:val="231F20"/>
                <w:spacing w:val="1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3/4,</w:t>
            </w:r>
            <w:r>
              <w:rPr>
                <w:color w:val="231F20"/>
                <w:spacing w:val="15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4/4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right="2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Ритмические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ровную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пульсацию,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выделе-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proofErr w:type="gramEnd"/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сильных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долей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размерах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2/4,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3/4,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4/4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(звучащими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жестами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инструментах).</w:t>
            </w:r>
          </w:p>
          <w:p w:rsidR="001C1AAF" w:rsidRDefault="00822A99">
            <w:pPr>
              <w:pStyle w:val="TableParagraph"/>
              <w:ind w:right="52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размеров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2/4,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3/4,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4/4.</w:t>
            </w:r>
          </w:p>
          <w:p w:rsidR="001C1AAF" w:rsidRDefault="00822A99">
            <w:pPr>
              <w:pStyle w:val="TableParagraph"/>
              <w:ind w:right="44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 вокальных упражнений, песен в размерах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2/4, 3/4, 4/4 с хлопками-акцентами на сильную долю,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элементарными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дирижёрскими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жестами.</w:t>
            </w:r>
          </w:p>
          <w:p w:rsidR="001C1AAF" w:rsidRDefault="00822A99">
            <w:pPr>
              <w:pStyle w:val="TableParagraph"/>
              <w:ind w:right="334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ярко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выражен-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музыкальным размером, танцевальны</w:t>
            </w:r>
            <w:r>
              <w:rPr>
                <w:color w:val="231F20"/>
                <w:w w:val="120"/>
                <w:sz w:val="18"/>
              </w:rPr>
              <w:t>е, двигатель-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музыку.</w:t>
            </w:r>
          </w:p>
          <w:p w:rsidR="001C1AAF" w:rsidRDefault="00822A99">
            <w:pPr>
              <w:pStyle w:val="TableParagraph"/>
              <w:spacing w:line="206" w:lineRule="exact"/>
              <w:jc w:val="both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-3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-3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-2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4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размерах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2/4,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3/4,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4/4.</w:t>
            </w:r>
          </w:p>
          <w:p w:rsidR="001C1AAF" w:rsidRDefault="00822A99">
            <w:pPr>
              <w:pStyle w:val="TableParagraph"/>
              <w:ind w:right="13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Вокальная и инструментальная импровизация в заданном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размере</w:t>
            </w:r>
          </w:p>
        </w:tc>
      </w:tr>
    </w:tbl>
    <w:p w:rsidR="001C1AAF" w:rsidRDefault="00822A99">
      <w:pPr>
        <w:pStyle w:val="a3"/>
        <w:spacing w:before="5"/>
        <w:rPr>
          <w:rFonts w:ascii="Sitka Display"/>
          <w:i/>
          <w:sz w:val="19"/>
        </w:rPr>
      </w:pPr>
      <w:r>
        <w:pict>
          <v:shape id="_x0000_s1135" style="position:absolute;margin-left:56.7pt;margin-top:14.35pt;width:85.05pt;height:.1pt;z-index:-15722496;mso-wrap-distance-left:0;mso-wrap-distance-right:0;mso-position-horizontal-relative:page;mso-position-vertical-relative:text" coordorigin="1134,287" coordsize="1701,0" path="m1134,287r1700,e" filled="f" strokecolor="#939598" strokeweight=".5pt">
            <v:path arrowok="t"/>
            <w10:wrap type="topAndBottom" anchorx="page"/>
          </v:shape>
        </w:pic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</w:t>
      </w:r>
      <w:r>
        <w:rPr>
          <w:color w:val="231F20"/>
          <w:spacing w:val="10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Данная</w:t>
      </w:r>
      <w:r>
        <w:rPr>
          <w:color w:val="231F20"/>
          <w:spacing w:val="2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тема</w:t>
      </w:r>
      <w:r>
        <w:rPr>
          <w:color w:val="231F20"/>
          <w:spacing w:val="2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2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сочетании</w:t>
      </w:r>
      <w:r>
        <w:rPr>
          <w:color w:val="231F20"/>
          <w:spacing w:val="2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</w:t>
      </w:r>
      <w:r>
        <w:rPr>
          <w:color w:val="231F20"/>
          <w:spacing w:val="2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другими</w:t>
      </w:r>
      <w:r>
        <w:rPr>
          <w:color w:val="231F20"/>
          <w:spacing w:val="2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темами</w:t>
      </w:r>
      <w:r>
        <w:rPr>
          <w:color w:val="231F20"/>
          <w:spacing w:val="2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2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модулями</w:t>
      </w:r>
      <w:r>
        <w:rPr>
          <w:color w:val="231F20"/>
          <w:spacing w:val="2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может</w:t>
      </w:r>
      <w:r>
        <w:rPr>
          <w:color w:val="231F20"/>
          <w:spacing w:val="2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прорабатываться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течение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значительно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более</w:t>
      </w:r>
      <w:r>
        <w:rPr>
          <w:color w:val="231F20"/>
          <w:spacing w:val="3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длительного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времени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(в</w:t>
      </w:r>
      <w:r>
        <w:rPr>
          <w:color w:val="231F20"/>
          <w:spacing w:val="3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зависимости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от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количества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разнообразия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конкретных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ритмических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рисунков,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выбираемых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учителем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для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освоения).</w:t>
      </w:r>
    </w:p>
    <w:p w:rsidR="001C1AAF" w:rsidRDefault="001C1AAF">
      <w:pPr>
        <w:spacing w:line="232" w:lineRule="auto"/>
        <w:jc w:val="both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822A99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34" type="#_x0000_t202" style="position:absolute;left:0;text-align:left;margin-left:33.85pt;margin-top:35.85pt;width:12.6pt;height:10.15pt;z-index:1573632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3" type="#_x0000_t202" style="position:absolute;left:0;text-align:left;margin-left:33.95pt;margin-top:237.3pt;width:12.5pt;height:118.05pt;z-index:15736832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4139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Ж)</w:t>
            </w:r>
          </w:p>
          <w:p w:rsidR="001C1AAF" w:rsidRDefault="00822A99">
            <w:pPr>
              <w:pStyle w:val="TableParagraph"/>
              <w:spacing w:before="3" w:line="230" w:lineRule="auto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1—4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9" w:line="230" w:lineRule="auto"/>
              <w:ind w:left="110" w:right="2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9" w:line="230" w:lineRule="auto"/>
              <w:ind w:right="1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Темп,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тембр.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Динамика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(форте,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пиано,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крещендо,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диминуэндо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Штрихи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(стаккато,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легато,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акцент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9" w:line="230" w:lineRule="auto"/>
              <w:ind w:right="1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элементами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специаль-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ными</w:t>
            </w:r>
            <w:proofErr w:type="gramEnd"/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терминами,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обозначением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записи.</w:t>
            </w:r>
          </w:p>
          <w:p w:rsidR="001C1AAF" w:rsidRDefault="00822A99">
            <w:pPr>
              <w:pStyle w:val="TableParagraph"/>
              <w:spacing w:before="2" w:line="230" w:lineRule="auto"/>
              <w:ind w:right="27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восприя-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тии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1C1AAF" w:rsidRDefault="00822A99">
            <w:pPr>
              <w:pStyle w:val="TableParagraph"/>
              <w:spacing w:before="1" w:line="230" w:lineRule="auto"/>
              <w:ind w:right="19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Наблюдение за изменением музыкального образа 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(как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меняется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динамики,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штрихов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д.).</w:t>
            </w:r>
          </w:p>
          <w:p w:rsidR="001C1AAF" w:rsidRDefault="00822A99">
            <w:pPr>
              <w:pStyle w:val="TableParagraph"/>
              <w:spacing w:before="3" w:line="230" w:lineRule="auto"/>
              <w:ind w:right="2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ярко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выраженными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динамическими,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темповыми,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штриховыми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красками.</w:t>
            </w:r>
          </w:p>
          <w:p w:rsidR="001C1AAF" w:rsidRDefault="00822A99">
            <w:pPr>
              <w:pStyle w:val="TableParagraph"/>
              <w:spacing w:before="2" w:line="230" w:lineRule="auto"/>
              <w:ind w:right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определённого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настроения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импровизациях.</w:t>
            </w:r>
          </w:p>
          <w:p w:rsidR="001C1AAF" w:rsidRDefault="00822A99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0" w:lineRule="auto"/>
              <w:ind w:right="2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 на клавишных или духовых инструментах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попевок, мелодий с ярко выраженными динамическими,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темповыми,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штриховыми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красками.</w:t>
            </w:r>
          </w:p>
          <w:p w:rsidR="001C1AAF" w:rsidRDefault="00822A99">
            <w:pPr>
              <w:pStyle w:val="TableParagraph"/>
              <w:spacing w:before="2" w:line="230" w:lineRule="auto"/>
              <w:ind w:right="1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Исполнительская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интерпретация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словаря</w:t>
            </w:r>
          </w:p>
        </w:tc>
      </w:tr>
      <w:tr w:rsidR="001C1AAF">
        <w:trPr>
          <w:trHeight w:val="1145"/>
        </w:trPr>
        <w:tc>
          <w:tcPr>
            <w:tcW w:w="119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З)</w:t>
            </w:r>
          </w:p>
          <w:p w:rsidR="001C1AAF" w:rsidRDefault="00822A99">
            <w:pPr>
              <w:pStyle w:val="TableParagraph"/>
              <w:spacing w:before="3" w:line="230" w:lineRule="auto"/>
              <w:ind w:left="113" w:right="3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1—2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7" w:line="230" w:lineRule="auto"/>
              <w:ind w:right="343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Высота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ind w:right="2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Регистры.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певческого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диапазо-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Расположение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клавиатуре.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альтерации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ind w:right="24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Освоение понятий «выше-ниже». Определение на слух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принадлежности звуков к одному из регистров. Просле-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живание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мотивов,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вычленение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альтерации.</w:t>
            </w:r>
          </w:p>
        </w:tc>
      </w:tr>
    </w:tbl>
    <w:p w:rsidR="001C1AAF" w:rsidRDefault="001C1AAF">
      <w:pPr>
        <w:spacing w:line="230" w:lineRule="auto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822A99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132" type="#_x0000_t202" style="position:absolute;margin-left:33.95pt;margin-top:35.85pt;width:12.5pt;height:84.7pt;z-index:1573734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-10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10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1" type="#_x0000_t202" style="position:absolute;margin-left:33.85pt;margin-top:344.7pt;width:12.6pt;height:10pt;z-index:1573785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13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1361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ind w:right="632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 xml:space="preserve">(диезы, </w:t>
            </w:r>
            <w:r>
              <w:rPr>
                <w:color w:val="231F20"/>
                <w:spacing w:val="-1"/>
                <w:w w:val="120"/>
                <w:sz w:val="18"/>
              </w:rPr>
              <w:t>бемоли,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бекары)</w:t>
            </w: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67" w:line="232" w:lineRule="auto"/>
              <w:ind w:right="56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Наблюдение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изменением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регистра.</w:t>
            </w:r>
          </w:p>
          <w:p w:rsidR="001C1AAF" w:rsidRDefault="00822A99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4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нотам.</w:t>
            </w:r>
          </w:p>
          <w:p w:rsidR="001C1AAF" w:rsidRDefault="00822A99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Выполнение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виртуальной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клавиатуре</w:t>
            </w:r>
          </w:p>
        </w:tc>
      </w:tr>
      <w:tr w:rsidR="001C1AAF">
        <w:trPr>
          <w:trHeight w:val="277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И)</w:t>
            </w:r>
          </w:p>
          <w:p w:rsidR="001C1AAF" w:rsidRDefault="00822A99">
            <w:pPr>
              <w:pStyle w:val="TableParagraph"/>
              <w:spacing w:before="3" w:line="232" w:lineRule="auto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1—2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Мелодия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Мотив, музыкальная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фраза. Поступенное,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плавное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мелодии,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скачки.</w:t>
            </w:r>
          </w:p>
          <w:p w:rsidR="001C1AAF" w:rsidRDefault="00822A99">
            <w:pPr>
              <w:pStyle w:val="TableParagraph"/>
              <w:spacing w:before="4" w:line="232" w:lineRule="auto"/>
              <w:ind w:right="7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Мелодический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2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 на слух, прослеживание по нотной записи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мелодических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поступенным,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плавным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движе-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нием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скачками,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остановками.</w:t>
            </w:r>
          </w:p>
          <w:p w:rsidR="001C1AAF" w:rsidRDefault="00822A99">
            <w:pPr>
              <w:pStyle w:val="TableParagraph"/>
              <w:spacing w:before="3" w:line="232" w:lineRule="auto"/>
              <w:ind w:right="29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Исполнение, импровизация (вокальная или на звуковы-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сотных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инструментах)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мелоди-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ческих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рисунков.</w:t>
            </w:r>
          </w:p>
          <w:p w:rsidR="001C1AAF" w:rsidRDefault="00822A99">
            <w:pPr>
              <w:pStyle w:val="TableParagraph"/>
              <w:spacing w:line="204" w:lineRule="exact"/>
              <w:jc w:val="both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1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Нахождение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нотам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границ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фразы,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мотива.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Обнаружение повторяющихся и неповторяющихся </w:t>
            </w:r>
            <w:proofErr w:type="gramStart"/>
            <w:r>
              <w:rPr>
                <w:color w:val="231F20"/>
                <w:w w:val="120"/>
                <w:sz w:val="18"/>
              </w:rPr>
              <w:t>моти-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вов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фраз,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похожих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друга.</w:t>
            </w:r>
          </w:p>
          <w:p w:rsidR="001C1AAF" w:rsidRDefault="00822A99">
            <w:pPr>
              <w:pStyle w:val="TableParagraph"/>
              <w:spacing w:before="2" w:line="232" w:lineRule="auto"/>
              <w:ind w:right="3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духовых,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виртуальной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клавиатуре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нотам</w:t>
            </w:r>
          </w:p>
        </w:tc>
      </w:tr>
      <w:tr w:rsidR="001C1AAF">
        <w:trPr>
          <w:trHeight w:val="2162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К)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1—2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5" w:line="232" w:lineRule="auto"/>
              <w:ind w:right="19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Сопрово-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ждение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55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Аккомпанемент.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Остинато.</w:t>
            </w:r>
          </w:p>
          <w:p w:rsidR="001C1AAF" w:rsidRDefault="00822A99">
            <w:pPr>
              <w:pStyle w:val="TableParagraph"/>
              <w:spacing w:before="2" w:line="232" w:lineRule="auto"/>
              <w:ind w:right="2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Вступление,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заклю-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чение,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проигрыш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9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 на слух, прослеживание по нотной записи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главного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сопровождения.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Различение,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характери-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стика</w:t>
            </w:r>
            <w:proofErr w:type="gramEnd"/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мелодических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сопровождения.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аккомпанемента.</w:t>
            </w:r>
          </w:p>
          <w:p w:rsidR="001C1AAF" w:rsidRDefault="00822A99">
            <w:pPr>
              <w:pStyle w:val="TableParagraph"/>
              <w:spacing w:before="4" w:line="232" w:lineRule="auto"/>
              <w:ind w:right="1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Различение простейших элементов музыкальной формы: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вступление,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заключение,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проигрыш.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нагляд-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схемы.</w:t>
            </w:r>
          </w:p>
          <w:p w:rsidR="001C1AAF" w:rsidRDefault="00822A99">
            <w:pPr>
              <w:pStyle w:val="TableParagraph"/>
              <w:spacing w:before="3" w:line="232" w:lineRule="auto"/>
              <w:ind w:right="10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Импровизация ритмического аккомпанемента </w:t>
            </w:r>
            <w:r>
              <w:rPr>
                <w:color w:val="231F20"/>
                <w:w w:val="120"/>
                <w:sz w:val="18"/>
              </w:rPr>
              <w:t>к знакомой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песне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(звучащими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жестами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или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ударных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инструментах).</w:t>
            </w:r>
          </w:p>
        </w:tc>
      </w:tr>
    </w:tbl>
    <w:p w:rsidR="001C1AAF" w:rsidRDefault="001C1AAF">
      <w:pPr>
        <w:spacing w:line="232" w:lineRule="auto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822A99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30" type="#_x0000_t202" style="position:absolute;left:0;text-align:left;margin-left:33.85pt;margin-top:35.85pt;width:12.6pt;height:10.25pt;z-index:1573836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9" type="#_x0000_t202" style="position:absolute;left:0;text-align:left;margin-left:33.95pt;margin-top:237.3pt;width:12.5pt;height:118.05pt;z-index:15738880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1556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49" w:line="220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21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Импровизация,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вступления,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заключения,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проигрыша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мелодии,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попевке,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proofErr w:type="gramStart"/>
            <w:r>
              <w:rPr>
                <w:color w:val="231F20"/>
                <w:w w:val="120"/>
                <w:sz w:val="18"/>
              </w:rPr>
              <w:t>вокаль-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</w:t>
            </w:r>
            <w:proofErr w:type="gramEnd"/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звуковысотных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инструментах).</w:t>
            </w:r>
          </w:p>
          <w:p w:rsidR="001C1AAF" w:rsidRDefault="00822A99">
            <w:pPr>
              <w:pStyle w:val="TableParagraph"/>
              <w:spacing w:before="1" w:line="232" w:lineRule="auto"/>
              <w:ind w:right="1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простейшего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сопровождения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(бурдонный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остинато)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клавишных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инструментах</w:t>
            </w:r>
          </w:p>
        </w:tc>
      </w:tr>
      <w:tr w:rsidR="001C1AAF">
        <w:trPr>
          <w:trHeight w:val="1755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Л)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1—2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Песня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5" w:line="232" w:lineRule="auto"/>
              <w:ind w:right="40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Куплетная </w:t>
            </w:r>
            <w:r>
              <w:rPr>
                <w:color w:val="231F20"/>
                <w:w w:val="120"/>
                <w:sz w:val="18"/>
              </w:rPr>
              <w:t>форма.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Запев,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припев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25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 со строением куплетной формы. Составление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наглядной буквенной или графической схемы куплетной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формы.</w:t>
            </w:r>
          </w:p>
          <w:p w:rsidR="001C1AAF" w:rsidRDefault="00822A99">
            <w:pPr>
              <w:pStyle w:val="TableParagraph"/>
              <w:spacing w:before="1" w:line="232" w:lineRule="auto"/>
              <w:ind w:right="1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куплетной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куплетной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слушании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1C1AAF" w:rsidRDefault="00822A99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Импровизация,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сочинение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новых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куплетов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знакомой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песне</w:t>
            </w:r>
          </w:p>
        </w:tc>
      </w:tr>
      <w:tr w:rsidR="001C1AAF">
        <w:trPr>
          <w:trHeight w:val="1956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4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М)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1—2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Лад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лада.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Семиступенные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лады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мажор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минор.</w:t>
            </w:r>
          </w:p>
          <w:p w:rsidR="001C1AAF" w:rsidRDefault="00822A99">
            <w:pPr>
              <w:pStyle w:val="TableParagraph"/>
              <w:spacing w:before="1" w:line="232" w:lineRule="auto"/>
              <w:ind w:right="3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Краска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Ступеневый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ладового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наклонения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</w:t>
            </w:r>
          </w:p>
          <w:p w:rsidR="001C1AAF" w:rsidRDefault="00822A99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«Солнышко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туча».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кального</w:t>
            </w:r>
            <w:proofErr w:type="gramEnd"/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лада.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Распевания,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вокаль-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чередовании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мажора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минора.</w:t>
            </w:r>
          </w:p>
          <w:p w:rsidR="001C1AAF" w:rsidRDefault="00822A99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ярко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ладовой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окраской.</w:t>
            </w:r>
          </w:p>
          <w:p w:rsidR="001C1AAF" w:rsidRDefault="00822A99">
            <w:pPr>
              <w:pStyle w:val="TableParagraph"/>
              <w:spacing w:line="230" w:lineRule="auto"/>
              <w:ind w:right="1327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10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10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0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Импровизация, сочинение в заданном ладу.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сказок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нотах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ладах</w:t>
            </w:r>
          </w:p>
        </w:tc>
      </w:tr>
    </w:tbl>
    <w:p w:rsidR="001C1AAF" w:rsidRDefault="001C1AAF">
      <w:pPr>
        <w:spacing w:line="230" w:lineRule="auto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822A99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128" type="#_x0000_t202" style="position:absolute;margin-left:33.95pt;margin-top:35.85pt;width:12.5pt;height:87.15pt;z-index:1573939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7" type="#_x0000_t202" style="position:absolute;margin-left:33.85pt;margin-top:344.65pt;width:12.6pt;height:10.05pt;z-index:1573990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15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1573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Н)</w:t>
            </w:r>
          </w:p>
          <w:p w:rsidR="001C1AAF" w:rsidRDefault="00822A99">
            <w:pPr>
              <w:pStyle w:val="TableParagraph"/>
              <w:spacing w:before="2" w:line="235" w:lineRule="auto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1—2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6" w:line="235" w:lineRule="auto"/>
              <w:ind w:right="35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Пента-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тоника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6"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Пентатоника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пятиступенный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лад,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распространённый</w:t>
            </w:r>
          </w:p>
          <w:p w:rsidR="001C1AAF" w:rsidRDefault="00822A99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66" w:line="235" w:lineRule="auto"/>
              <w:ind w:right="28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 инструментальных произведений, 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пентатонике.</w:t>
            </w:r>
          </w:p>
          <w:p w:rsidR="001C1AAF" w:rsidRDefault="00822A99">
            <w:pPr>
              <w:pStyle w:val="TableParagraph"/>
              <w:spacing w:line="196" w:lineRule="exact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чёрных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клавишах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фортепиано.</w:t>
            </w:r>
          </w:p>
          <w:p w:rsidR="001C1AAF" w:rsidRDefault="00822A99">
            <w:pPr>
              <w:pStyle w:val="TableParagraph"/>
              <w:spacing w:line="212" w:lineRule="exact"/>
              <w:jc w:val="both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5" w:lineRule="auto"/>
              <w:ind w:right="28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Импровизация в пентатонном ладу на других музыкаль-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инструментах (свирель, блокфлейта, штабшпили 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съёмными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пластинами)</w:t>
            </w:r>
          </w:p>
        </w:tc>
      </w:tr>
      <w:tr w:rsidR="001C1AAF">
        <w:trPr>
          <w:trHeight w:val="2384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О)</w:t>
            </w:r>
          </w:p>
          <w:p w:rsidR="001C1AAF" w:rsidRDefault="00822A99">
            <w:pPr>
              <w:pStyle w:val="TableParagraph"/>
              <w:spacing w:before="2" w:line="235" w:lineRule="auto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1—2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Ноты</w:t>
            </w:r>
          </w:p>
          <w:p w:rsidR="001C1AAF" w:rsidRDefault="00822A99">
            <w:pPr>
              <w:pStyle w:val="TableParagraph"/>
              <w:spacing w:before="2" w:line="235" w:lineRule="auto"/>
              <w:ind w:left="110" w:right="17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разных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октавах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6" w:line="235" w:lineRule="auto"/>
              <w:ind w:right="11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Ноты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второй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октавы.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Басовый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6" w:line="235" w:lineRule="auto"/>
              <w:ind w:right="31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 с нотной записью во второй и малой октаве.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Прослеживание по нотам небольших мелодий в </w:t>
            </w:r>
            <w:proofErr w:type="gramStart"/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ствующем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диапазоне.</w:t>
            </w:r>
          </w:p>
          <w:p w:rsidR="001C1AAF" w:rsidRDefault="00822A99">
            <w:pPr>
              <w:pStyle w:val="TableParagraph"/>
              <w:spacing w:before="1" w:line="235" w:lineRule="auto"/>
              <w:ind w:right="17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мелодии,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записанной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октавах.</w:t>
            </w:r>
          </w:p>
          <w:p w:rsidR="001C1AAF" w:rsidRDefault="00822A99">
            <w:pPr>
              <w:pStyle w:val="TableParagraph"/>
              <w:spacing w:before="2" w:line="235" w:lineRule="auto"/>
              <w:ind w:right="3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Определение на слух, в какой октаве звучит </w:t>
            </w:r>
            <w:proofErr w:type="gramStart"/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фрагмент.</w:t>
            </w:r>
          </w:p>
          <w:p w:rsidR="001C1AAF" w:rsidRDefault="00822A99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5" w:lineRule="auto"/>
              <w:ind w:right="3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духовых,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виртуальной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клавиатуре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нотам</w:t>
            </w:r>
          </w:p>
        </w:tc>
      </w:tr>
      <w:tr w:rsidR="001C1AAF">
        <w:trPr>
          <w:trHeight w:val="1161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П)</w:t>
            </w:r>
          </w:p>
          <w:p w:rsidR="001C1AAF" w:rsidRDefault="00822A99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0,5—1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уч.</w:t>
            </w:r>
          </w:p>
          <w:p w:rsidR="001C1AAF" w:rsidRDefault="00822A99">
            <w:pPr>
              <w:pStyle w:val="TableParagraph"/>
              <w:spacing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час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3" w:line="235" w:lineRule="auto"/>
              <w:ind w:right="158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>Дополни-</w:t>
            </w:r>
            <w:r>
              <w:rPr>
                <w:color w:val="231F20"/>
                <w:w w:val="108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чения</w:t>
            </w:r>
          </w:p>
          <w:p w:rsidR="001C1AAF" w:rsidRDefault="00822A99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нотах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3" w:line="235" w:lineRule="auto"/>
              <w:ind w:right="34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Реприза,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фермата,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вольта, украшения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(трели,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форшлаги)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3" w:line="235" w:lineRule="auto"/>
              <w:ind w:right="4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попевок,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присут-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ствуют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</w:p>
        </w:tc>
      </w:tr>
      <w:tr w:rsidR="001C1AAF">
        <w:trPr>
          <w:trHeight w:val="1161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Р)</w:t>
            </w:r>
          </w:p>
          <w:p w:rsidR="001C1AAF" w:rsidRDefault="00822A99">
            <w:pPr>
              <w:pStyle w:val="TableParagraph"/>
              <w:spacing w:before="2" w:line="235" w:lineRule="auto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3" w:line="235" w:lineRule="auto"/>
              <w:ind w:right="13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Ритми-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 размере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6/8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3" w:line="235" w:lineRule="auto"/>
              <w:ind w:right="6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Размер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6/8.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Нота 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точкой.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Шестнадцатые.</w:t>
            </w:r>
          </w:p>
          <w:p w:rsidR="001C1AAF" w:rsidRDefault="00822A99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Пунктирный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3" w:line="235" w:lineRule="auto"/>
              <w:ind w:right="37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прослеживание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рисунков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6/8.</w:t>
            </w:r>
          </w:p>
          <w:p w:rsidR="001C1AAF" w:rsidRDefault="00822A99">
            <w:pPr>
              <w:pStyle w:val="TableParagraph"/>
              <w:spacing w:before="1" w:line="235" w:lineRule="auto"/>
              <w:ind w:right="1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звучащих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(хлопки,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шлепки,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притопы)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«Ритмическое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эхо»,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прохлопывание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</w:p>
        </w:tc>
      </w:tr>
    </w:tbl>
    <w:p w:rsidR="001C1AAF" w:rsidRDefault="001C1AAF">
      <w:pPr>
        <w:spacing w:line="235" w:lineRule="auto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822A99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26" type="#_x0000_t202" style="position:absolute;left:0;text-align:left;margin-left:33.85pt;margin-top:35.85pt;width:12.6pt;height:10.3pt;z-index:1574041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5" type="#_x0000_t202" style="position:absolute;left:0;text-align:left;margin-left:33.95pt;margin-top:237.3pt;width:12.5pt;height:118.05pt;z-index:15740928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2032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right="2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ритмическим карточкам, проговаривание ритмослогами.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ритмической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партитуры.</w:t>
            </w:r>
          </w:p>
          <w:p w:rsidR="001C1AAF" w:rsidRDefault="00822A99">
            <w:pPr>
              <w:pStyle w:val="TableParagraph"/>
              <w:ind w:right="3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ярко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выражен-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воспроизведение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(хлопками).</w:t>
            </w:r>
          </w:p>
          <w:p w:rsidR="001C1AAF" w:rsidRDefault="00822A99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4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аккомпанементов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6/8</w:t>
            </w:r>
          </w:p>
        </w:tc>
      </w:tr>
      <w:tr w:rsidR="001C1AAF">
        <w:trPr>
          <w:trHeight w:val="1618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С)</w:t>
            </w:r>
          </w:p>
          <w:p w:rsidR="001C1AAF" w:rsidRDefault="00822A99">
            <w:pPr>
              <w:pStyle w:val="TableParagraph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ind w:right="299"/>
              <w:rPr>
                <w:sz w:val="18"/>
              </w:rPr>
            </w:pPr>
            <w:proofErr w:type="gramStart"/>
            <w:r>
              <w:rPr>
                <w:color w:val="231F20"/>
                <w:spacing w:val="-1"/>
                <w:w w:val="115"/>
                <w:sz w:val="18"/>
              </w:rPr>
              <w:t>Тональ-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Гамма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0"/>
              <w:ind w:right="12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Тоника, тональность.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ключе.</w:t>
            </w:r>
          </w:p>
          <w:p w:rsidR="001C1AAF" w:rsidRDefault="00822A99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Мажорные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минор-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тональности</w:t>
            </w:r>
          </w:p>
          <w:p w:rsidR="001C1AAF" w:rsidRDefault="00822A99">
            <w:pPr>
              <w:pStyle w:val="TableParagraph"/>
              <w:ind w:right="6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(до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ключе)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2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устойчивых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«устой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неустой». Пение упражнений — гамм с названием нот,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прослеживание по нотам. Освоение понятия «тоника».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допевание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неполной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фразы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тоники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«Закончи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музыкальную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фразу».</w:t>
            </w:r>
          </w:p>
          <w:p w:rsidR="001C1AAF" w:rsidRDefault="00822A99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Импровизация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тональности</w:t>
            </w:r>
          </w:p>
        </w:tc>
      </w:tr>
      <w:tr w:rsidR="001C1AAF">
        <w:trPr>
          <w:trHeight w:val="1618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Т)</w:t>
            </w:r>
          </w:p>
          <w:p w:rsidR="001C1AAF" w:rsidRDefault="00822A99">
            <w:pPr>
              <w:pStyle w:val="TableParagraph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ind w:right="3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Интер-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валы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7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ного</w:t>
            </w:r>
            <w:proofErr w:type="gramEnd"/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интервала.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полутон. </w:t>
            </w:r>
            <w:proofErr w:type="gramStart"/>
            <w:r>
              <w:rPr>
                <w:color w:val="231F20"/>
                <w:w w:val="120"/>
                <w:sz w:val="18"/>
              </w:rPr>
              <w:t>Консонан-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</w:t>
            </w:r>
            <w:proofErr w:type="gramEnd"/>
            <w:r>
              <w:rPr>
                <w:color w:val="231F20"/>
                <w:w w:val="120"/>
                <w:sz w:val="18"/>
              </w:rPr>
              <w:t>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терция,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кварта,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квинта,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секста,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октава. </w:t>
            </w:r>
            <w:r>
              <w:rPr>
                <w:color w:val="231F20"/>
                <w:w w:val="120"/>
                <w:sz w:val="18"/>
              </w:rPr>
              <w:t>Диссонансы: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секунда,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септима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94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>Освоение  понятия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«интервал».  </w:t>
            </w:r>
            <w:proofErr w:type="gramStart"/>
            <w:r>
              <w:rPr>
                <w:color w:val="231F20"/>
                <w:w w:val="115"/>
                <w:sz w:val="18"/>
              </w:rPr>
              <w:t>Анализ  ступеневого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мажорной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минорной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гаммы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(тон-полутон).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диссонансов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консонансов,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парал-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лельного</w:t>
            </w:r>
            <w:proofErr w:type="gramEnd"/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октаву,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терцию,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сексту.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интервалов.</w:t>
            </w:r>
          </w:p>
        </w:tc>
      </w:tr>
    </w:tbl>
    <w:p w:rsidR="001C1AAF" w:rsidRDefault="001C1AAF">
      <w:pPr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822A99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124" type="#_x0000_t202" style="position:absolute;margin-left:33.95pt;margin-top:35.85pt;width:12.5pt;height:86.35pt;z-index:1574144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3" type="#_x0000_t202" style="position:absolute;margin-left:33.85pt;margin-top:344.85pt;width:12.6pt;height:9.6pt;z-index:1574195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2"/>
                      <w:sz w:val="18"/>
                    </w:rPr>
                    <w:t>17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1826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62"/>
              <w:ind w:right="3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ярко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выра-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женной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интерваликой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мелодическом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движении.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двухголосия.</w:t>
            </w:r>
          </w:p>
          <w:p w:rsidR="001C1AAF" w:rsidRDefault="00822A99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1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Досочинение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подголоска,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повторяюще-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терцию,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октаву.</w:t>
            </w:r>
          </w:p>
          <w:p w:rsidR="001C1AAF" w:rsidRDefault="00822A99">
            <w:pPr>
              <w:pStyle w:val="TableParagraph"/>
              <w:ind w:right="28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Сочинение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аккомпанемента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квинта-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октавами</w:t>
            </w:r>
          </w:p>
        </w:tc>
      </w:tr>
      <w:tr w:rsidR="001C1AAF">
        <w:trPr>
          <w:trHeight w:val="2236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У)</w:t>
            </w:r>
          </w:p>
          <w:p w:rsidR="001C1AAF" w:rsidRDefault="00822A99">
            <w:pPr>
              <w:pStyle w:val="TableParagraph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Гармония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2"/>
              <w:ind w:right="1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Аккорд.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Трезвучие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мажорное и </w:t>
            </w:r>
            <w:proofErr w:type="gramStart"/>
            <w:r>
              <w:rPr>
                <w:color w:val="231F20"/>
                <w:w w:val="120"/>
                <w:sz w:val="18"/>
              </w:rPr>
              <w:t>минор-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. Понятие </w:t>
            </w:r>
            <w:proofErr w:type="gramStart"/>
            <w:r>
              <w:rPr>
                <w:color w:val="231F20"/>
                <w:w w:val="120"/>
                <w:sz w:val="18"/>
              </w:rPr>
              <w:t>факту-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Фактуры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акком-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панемента</w:t>
            </w:r>
            <w:proofErr w:type="gramEnd"/>
          </w:p>
          <w:p w:rsidR="001C1AAF" w:rsidRDefault="00822A99">
            <w:pPr>
              <w:pStyle w:val="TableParagraph"/>
              <w:ind w:right="176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 xml:space="preserve">бас-аккорд, </w:t>
            </w:r>
            <w:r>
              <w:rPr>
                <w:color w:val="231F20"/>
                <w:spacing w:val="-1"/>
                <w:w w:val="120"/>
                <w:sz w:val="18"/>
              </w:rPr>
              <w:t>аккордо-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арпеджио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right="3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интервалов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аккордов.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мажорных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минорных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аккордов.</w:t>
            </w:r>
          </w:p>
          <w:p w:rsidR="001C1AAF" w:rsidRDefault="00822A99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попевок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мелодическим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движением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звукам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аккордов.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</w:p>
          <w:p w:rsidR="001C1AAF" w:rsidRDefault="00822A99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трёхголосия.</w:t>
            </w:r>
          </w:p>
          <w:p w:rsidR="001C1AAF" w:rsidRDefault="00822A99">
            <w:pPr>
              <w:pStyle w:val="TableParagraph"/>
              <w:ind w:right="4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 на слух типа фактуры аккомпанемента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исполняемых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песен,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прослушанных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инструментальных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1C1AAF" w:rsidRDefault="00822A99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Сочинение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аккордового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аккомпанемента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</w:t>
            </w:r>
          </w:p>
        </w:tc>
      </w:tr>
      <w:tr w:rsidR="001C1AAF">
        <w:trPr>
          <w:trHeight w:val="2233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Ф)</w:t>
            </w:r>
          </w:p>
          <w:p w:rsidR="001C1AAF" w:rsidRDefault="00822A99">
            <w:pPr>
              <w:pStyle w:val="TableParagraph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2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Контраст и повтор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принципы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строения </w:t>
            </w:r>
            <w:proofErr w:type="gramStart"/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произведения.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Двухчастная,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трёх-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частная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трёхчаст-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репризная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Рондо: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рефрен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эпизоды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двухчастной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трёхчастной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рондо.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произведений: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наглядной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буквенной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графиче-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схемы.</w:t>
            </w:r>
          </w:p>
          <w:p w:rsidR="001C1AAF" w:rsidRDefault="00822A99">
            <w:pPr>
              <w:pStyle w:val="TableParagraph"/>
              <w:ind w:right="3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двухчастной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трёх-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частной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форме.</w:t>
            </w:r>
          </w:p>
          <w:p w:rsidR="001C1AAF" w:rsidRDefault="00822A99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1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Коллективная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импровизация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рондо,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трёхчастной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репризной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форме.</w:t>
            </w:r>
          </w:p>
        </w:tc>
      </w:tr>
    </w:tbl>
    <w:p w:rsidR="001C1AAF" w:rsidRDefault="001C1AAF">
      <w:pPr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822A99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22" type="#_x0000_t202" style="position:absolute;left:0;text-align:left;margin-left:33.85pt;margin-top:35.85pt;width:12.6pt;height:10.45pt;z-index:1574246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1" type="#_x0000_t202" style="position:absolute;left:0;text-align:left;margin-left:33.95pt;margin-top:237.3pt;width:12.5pt;height:118.05pt;z-index:15742976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5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87" w:right="78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553"/>
        </w:trPr>
        <w:tc>
          <w:tcPr>
            <w:tcW w:w="119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(рисунок,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кация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законам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</w:p>
        </w:tc>
      </w:tr>
      <w:tr w:rsidR="001C1AAF">
        <w:trPr>
          <w:trHeight w:val="1750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Х)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2"/>
              <w:ind w:left="87" w:right="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Вариации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ind w:right="3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Варьирование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принцип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Вариации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23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Слушание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сочинённых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вариаций.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Наблюдение за развитием, изменением основной темы.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 наглядной буквенной или графической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схемы.</w:t>
            </w:r>
          </w:p>
          <w:p w:rsidR="001C1AAF" w:rsidRDefault="00822A99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партитуры,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вариаций.</w:t>
            </w:r>
          </w:p>
          <w:p w:rsidR="001C1AAF" w:rsidRDefault="00822A99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Коллективная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вариаций</w:t>
            </w:r>
          </w:p>
        </w:tc>
      </w:tr>
    </w:tbl>
    <w:p w:rsidR="001C1AAF" w:rsidRDefault="001C1AAF">
      <w:pPr>
        <w:spacing w:line="201" w:lineRule="exact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822A99">
      <w:pPr>
        <w:pStyle w:val="2"/>
        <w:ind w:left="113"/>
      </w:pPr>
      <w:r>
        <w:lastRenderedPageBreak/>
        <w:pict>
          <v:shape id="_x0000_s1120" type="#_x0000_t202" style="position:absolute;left:0;text-align:left;margin-left:33.95pt;margin-top:35.85pt;width:12.5pt;height:86.35pt;z-index:1574348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9" type="#_x0000_t202" style="position:absolute;left:0;text-align:left;margin-left:33.85pt;margin-top:344.65pt;width:12.6pt;height:10pt;z-index:1574400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19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85"/>
        </w:rPr>
        <w:t>Модуль</w:t>
      </w:r>
      <w:r>
        <w:rPr>
          <w:color w:val="231F20"/>
          <w:spacing w:val="7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8"/>
          <w:w w:val="85"/>
        </w:rPr>
        <w:t xml:space="preserve"> </w:t>
      </w:r>
      <w:r>
        <w:rPr>
          <w:color w:val="231F20"/>
          <w:w w:val="85"/>
        </w:rPr>
        <w:t>2</w:t>
      </w:r>
      <w:r>
        <w:rPr>
          <w:color w:val="231F20"/>
          <w:spacing w:val="7"/>
          <w:w w:val="85"/>
        </w:rPr>
        <w:t xml:space="preserve"> </w:t>
      </w:r>
      <w:r>
        <w:rPr>
          <w:color w:val="231F20"/>
          <w:w w:val="85"/>
        </w:rPr>
        <w:t>«Народная</w:t>
      </w:r>
      <w:r>
        <w:rPr>
          <w:color w:val="231F20"/>
          <w:spacing w:val="8"/>
          <w:w w:val="85"/>
        </w:rPr>
        <w:t xml:space="preserve"> </w:t>
      </w:r>
      <w:r>
        <w:rPr>
          <w:color w:val="231F20"/>
          <w:w w:val="85"/>
        </w:rPr>
        <w:t>музыка</w:t>
      </w:r>
      <w:r>
        <w:rPr>
          <w:color w:val="231F20"/>
          <w:spacing w:val="7"/>
          <w:w w:val="85"/>
        </w:rPr>
        <w:t xml:space="preserve"> </w:t>
      </w:r>
      <w:r>
        <w:rPr>
          <w:color w:val="231F20"/>
          <w:w w:val="85"/>
        </w:rPr>
        <w:t>России»</w:t>
      </w:r>
    </w:p>
    <w:p w:rsidR="001C1AAF" w:rsidRDefault="00822A99">
      <w:pPr>
        <w:pStyle w:val="a3"/>
        <w:spacing w:before="74" w:line="256" w:lineRule="auto"/>
        <w:ind w:left="113" w:right="2629" w:firstLine="226"/>
        <w:jc w:val="both"/>
      </w:pPr>
      <w:r>
        <w:rPr>
          <w:color w:val="231F20"/>
          <w:w w:val="120"/>
        </w:rPr>
        <w:t>Данный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является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одним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наиболее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значимых.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Цели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воспитания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национальной и гражданской идентичности, а также принцип «вхождения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в музыку от родного порога» предполагают, что отправной точкой для </w:t>
      </w:r>
      <w:proofErr w:type="gramStart"/>
      <w:r>
        <w:rPr>
          <w:color w:val="231F20"/>
          <w:w w:val="115"/>
        </w:rPr>
        <w:t>осво-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ения</w:t>
      </w:r>
      <w:proofErr w:type="gramEnd"/>
      <w:r>
        <w:rPr>
          <w:color w:val="231F20"/>
          <w:w w:val="120"/>
        </w:rPr>
        <w:t xml:space="preserve"> всего богатства и разнообразия музыки должна быть музыкальная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культура родн</w:t>
      </w:r>
      <w:r>
        <w:rPr>
          <w:color w:val="231F20"/>
          <w:w w:val="115"/>
        </w:rPr>
        <w:t xml:space="preserve">ого края, своего народа, других народов нашей страны. </w:t>
      </w:r>
      <w:proofErr w:type="gramStart"/>
      <w:r>
        <w:rPr>
          <w:color w:val="231F20"/>
          <w:w w:val="115"/>
        </w:rPr>
        <w:t>Необ-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ходимо</w:t>
      </w:r>
      <w:proofErr w:type="gramEnd"/>
      <w:r>
        <w:rPr>
          <w:color w:val="231F20"/>
          <w:w w:val="115"/>
        </w:rPr>
        <w:t xml:space="preserve"> обеспечить глубокое и содержательное освоение основ традиционно-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го фольклора, отталкиваясь в первую очередь от материнского и детского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фольклора, календарных обрядов и праздников. Особое в</w:t>
      </w:r>
      <w:r>
        <w:rPr>
          <w:color w:val="231F20"/>
          <w:w w:val="115"/>
        </w:rPr>
        <w:t xml:space="preserve">нимание </w:t>
      </w:r>
      <w:proofErr w:type="gramStart"/>
      <w:r>
        <w:rPr>
          <w:color w:val="231F20"/>
          <w:w w:val="115"/>
        </w:rPr>
        <w:t>необходи-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</w:t>
      </w:r>
      <w:proofErr w:type="gramEnd"/>
      <w:r>
        <w:rPr>
          <w:color w:val="231F20"/>
          <w:w w:val="115"/>
        </w:rPr>
        <w:t xml:space="preserve"> уделить подлинному, аутентичному звучанию народной музыки, научить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детей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отличать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настоящую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народную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музыку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эстрадных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шоу-программ,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эксплуатирующих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фольклорный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колорит.</w:t>
      </w:r>
    </w:p>
    <w:p w:rsidR="001C1AAF" w:rsidRDefault="001C1AAF">
      <w:pPr>
        <w:pStyle w:val="a3"/>
      </w:pPr>
    </w:p>
    <w:p w:rsidR="001C1AAF" w:rsidRDefault="001C1AAF">
      <w:pPr>
        <w:pStyle w:val="a3"/>
        <w:spacing w:before="11"/>
        <w:rPr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4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6" w:line="228" w:lineRule="auto"/>
              <w:ind w:left="165" w:right="15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кол-во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3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5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12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1C1AAF">
        <w:trPr>
          <w:trHeight w:val="2208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1C1AAF" w:rsidRDefault="00822A99">
            <w:pPr>
              <w:pStyle w:val="TableParagraph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1—2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ind w:right="3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</w:t>
            </w:r>
            <w:proofErr w:type="gram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</w:p>
          <w:p w:rsidR="001C1AAF" w:rsidRDefault="00822A99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живёшь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3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Родины.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обряды, музыкаль-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2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клора</w:t>
            </w:r>
            <w:proofErr w:type="gramEnd"/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композиторов-земляков.</w:t>
            </w:r>
          </w:p>
          <w:p w:rsidR="001C1AAF" w:rsidRDefault="00822A99">
            <w:pPr>
              <w:pStyle w:val="TableParagraph"/>
              <w:ind w:right="6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края.</w:t>
            </w:r>
          </w:p>
          <w:p w:rsidR="001C1AAF" w:rsidRDefault="00822A99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9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видеофильма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краеведческого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музея.</w:t>
            </w:r>
          </w:p>
          <w:p w:rsidR="001C1AAF" w:rsidRDefault="00822A99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этнографического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спектакля,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</w:t>
            </w:r>
          </w:p>
        </w:tc>
      </w:tr>
    </w:tbl>
    <w:p w:rsidR="001C1AAF" w:rsidRDefault="001C1AAF">
      <w:pPr>
        <w:spacing w:line="205" w:lineRule="exact"/>
        <w:rPr>
          <w:sz w:val="18"/>
        </w:rPr>
        <w:sectPr w:rsidR="001C1AAF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1C1AAF" w:rsidRDefault="00822A99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18" type="#_x0000_t202" style="position:absolute;left:0;text-align:left;margin-left:33.85pt;margin-top:35.85pt;width:12.6pt;height:11.7pt;z-index:1574451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7" type="#_x0000_t202" style="position:absolute;left:0;text-align:left;margin-left:33.95pt;margin-top:237.3pt;width:12.5pt;height:118.05pt;z-index:15745024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2848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1C1AAF" w:rsidRDefault="00822A99">
            <w:pPr>
              <w:pStyle w:val="TableParagraph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Русские народные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(трудовые,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солдатские,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хороводные и др.).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(игровые,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заклички,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потешки,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считалки,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прибаутки)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right="11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жанров.</w:t>
            </w:r>
          </w:p>
          <w:p w:rsidR="001C1AAF" w:rsidRDefault="00822A99">
            <w:pPr>
              <w:pStyle w:val="TableParagraph"/>
              <w:ind w:right="62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Участие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коллективной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традиционной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игре</w:t>
            </w:r>
            <w:r>
              <w:rPr>
                <w:color w:val="231F20"/>
                <w:w w:val="120"/>
                <w:position w:val="4"/>
                <w:sz w:val="12"/>
              </w:rPr>
              <w:t>1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1C1AAF" w:rsidRDefault="00822A99">
            <w:pPr>
              <w:pStyle w:val="TableParagraph"/>
              <w:ind w:right="3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Сочинение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вокальная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игрового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фольклора.</w:t>
            </w:r>
          </w:p>
          <w:p w:rsidR="001C1AAF" w:rsidRDefault="00822A99">
            <w:pPr>
              <w:pStyle w:val="TableParagraph"/>
              <w:spacing w:before="1" w:line="230" w:lineRule="auto"/>
              <w:ind w:right="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Ритмическая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аккомпанемента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песням.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факультативно</w:t>
            </w:r>
            <w:r>
              <w:rPr>
                <w:color w:val="231F20"/>
                <w:w w:val="120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22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 на клавишных или духовых инструментах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(фортепиано,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синтезатор,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свирель,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блокфлейта,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прослеживание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</w:t>
            </w:r>
          </w:p>
        </w:tc>
      </w:tr>
      <w:tr w:rsidR="001C1AAF">
        <w:trPr>
          <w:trHeight w:val="2433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1C1AAF" w:rsidRDefault="00822A99">
            <w:pPr>
              <w:pStyle w:val="TableParagraph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left="110" w:right="1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Русские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менты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4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Народные </w:t>
            </w:r>
            <w:proofErr w:type="gramStart"/>
            <w:r>
              <w:rPr>
                <w:color w:val="231F20"/>
                <w:spacing w:val="-1"/>
                <w:w w:val="120"/>
                <w:sz w:val="18"/>
              </w:rPr>
              <w:t>музыкаль-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proofErr w:type="gramEnd"/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(балалайка,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рожок,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свирель,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гусли,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гармонь,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ложки).</w:t>
            </w:r>
          </w:p>
          <w:p w:rsidR="001C1AAF" w:rsidRDefault="00822A99">
            <w:pPr>
              <w:pStyle w:val="TableParagraph"/>
              <w:ind w:right="2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Инструментальные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наигрыши.</w:t>
            </w:r>
          </w:p>
          <w:p w:rsidR="001C1AAF" w:rsidRDefault="00822A99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Плясовые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мелодии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видом,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инструментов.</w:t>
            </w:r>
          </w:p>
          <w:p w:rsidR="001C1AAF" w:rsidRDefault="00822A99">
            <w:pPr>
              <w:pStyle w:val="TableParagraph"/>
              <w:ind w:right="18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Классифика-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</w:t>
            </w:r>
            <w:proofErr w:type="gramEnd"/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духовых,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струнных.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викторина на знание тембров народных инструмен-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тов.</w:t>
            </w:r>
          </w:p>
          <w:p w:rsidR="001C1AAF" w:rsidRDefault="00822A99">
            <w:pPr>
              <w:pStyle w:val="TableParagraph"/>
              <w:ind w:right="2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Двигательная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импровизация-подражание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инструментах.</w:t>
            </w:r>
          </w:p>
          <w:p w:rsidR="001C1AAF" w:rsidRDefault="00822A99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фортепианных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пьес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присутствуют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звукоизобразительные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менты,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подражание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голосам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инструментов.</w:t>
            </w:r>
          </w:p>
        </w:tc>
      </w:tr>
    </w:tbl>
    <w:p w:rsidR="001C1AAF" w:rsidRDefault="001C1AAF">
      <w:pPr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822A99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116" type="#_x0000_t202" style="position:absolute;margin-left:33.95pt;margin-top:35.85pt;width:12.5pt;height:86.35pt;z-index:1574604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5" type="#_x0000_t202" style="position:absolute;margin-left:33.85pt;margin-top:344.35pt;width:12.6pt;height:10.7pt;z-index:1574656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21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1153"/>
        </w:trPr>
        <w:tc>
          <w:tcPr>
            <w:tcW w:w="1191" w:type="dxa"/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49" w:line="21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3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видеофильма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ментах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1C1AAF" w:rsidRDefault="00822A99">
            <w:pPr>
              <w:pStyle w:val="TableParagraph"/>
              <w:spacing w:line="232" w:lineRule="auto"/>
              <w:ind w:right="2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краеведческого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навыков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игры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свирели,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ложках</w:t>
            </w:r>
          </w:p>
        </w:tc>
      </w:tr>
      <w:tr w:rsidR="001C1AAF">
        <w:trPr>
          <w:trHeight w:val="25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27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Сказки,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мифы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легенды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ind w:right="12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Народные </w:t>
            </w:r>
            <w:r>
              <w:rPr>
                <w:color w:val="231F20"/>
                <w:w w:val="120"/>
                <w:sz w:val="18"/>
              </w:rPr>
              <w:t>сказители.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сказания,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былины.</w:t>
            </w:r>
          </w:p>
          <w:p w:rsidR="001C1AAF" w:rsidRDefault="00822A99">
            <w:pPr>
              <w:pStyle w:val="TableParagraph"/>
              <w:spacing w:line="232" w:lineRule="auto"/>
              <w:ind w:right="875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 xml:space="preserve">Эпос </w:t>
            </w:r>
            <w:r>
              <w:rPr>
                <w:color w:val="231F20"/>
                <w:spacing w:val="-1"/>
                <w:w w:val="115"/>
                <w:sz w:val="18"/>
              </w:rPr>
              <w:t>народов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w w:val="115"/>
                <w:position w:val="4"/>
                <w:sz w:val="12"/>
              </w:rPr>
              <w:t>2</w:t>
            </w:r>
            <w:r>
              <w:rPr>
                <w:color w:val="231F20"/>
                <w:w w:val="115"/>
                <w:sz w:val="18"/>
              </w:rPr>
              <w:t>.</w:t>
            </w:r>
          </w:p>
          <w:p w:rsidR="001C1AAF" w:rsidRDefault="00822A99">
            <w:pPr>
              <w:pStyle w:val="TableParagraph"/>
              <w:spacing w:line="232" w:lineRule="auto"/>
              <w:ind w:right="4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легенды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музыке</w:t>
            </w:r>
          </w:p>
          <w:p w:rsidR="001C1AAF" w:rsidRDefault="00822A99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музыкантах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3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манерой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сказывания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нараспев.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Слушание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сказок,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былин,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эпических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сказаний,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рассказываемых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нараспев.</w:t>
            </w:r>
          </w:p>
          <w:p w:rsidR="001C1AAF" w:rsidRDefault="00822A99">
            <w:pPr>
              <w:pStyle w:val="TableParagraph"/>
              <w:spacing w:line="232" w:lineRule="auto"/>
              <w:ind w:right="3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инструментальной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кальных</w:t>
            </w:r>
            <w:proofErr w:type="gramEnd"/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речитативного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характера.</w:t>
            </w:r>
          </w:p>
          <w:p w:rsidR="001C1AAF" w:rsidRDefault="00822A99">
            <w:pPr>
              <w:pStyle w:val="TableParagraph"/>
              <w:spacing w:line="232" w:lineRule="auto"/>
              <w:ind w:right="37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Создание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прослушанным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литературным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произведениям.</w:t>
            </w:r>
          </w:p>
          <w:p w:rsidR="001C1AAF" w:rsidRDefault="00822A99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фильмов,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мультфильмов,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былин,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сказаний.</w:t>
            </w:r>
          </w:p>
          <w:p w:rsidR="001C1AAF" w:rsidRDefault="00822A99">
            <w:pPr>
              <w:pStyle w:val="TableParagraph"/>
              <w:spacing w:line="232" w:lineRule="auto"/>
              <w:ind w:right="14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Речитативная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нараспев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былины</w:t>
            </w:r>
          </w:p>
        </w:tc>
      </w:tr>
      <w:tr w:rsidR="001C1AAF">
        <w:trPr>
          <w:trHeight w:val="114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0"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Д)</w:t>
            </w:r>
          </w:p>
          <w:p w:rsidR="001C1AAF" w:rsidRDefault="00822A99">
            <w:pPr>
              <w:pStyle w:val="TableParagraph"/>
              <w:spacing w:before="1" w:line="232" w:lineRule="auto"/>
              <w:ind w:left="113" w:right="3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2—4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5" w:line="232" w:lineRule="auto"/>
              <w:ind w:right="1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лора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5" w:line="232" w:lineRule="auto"/>
              <w:ind w:righ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Фольклорные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всех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народов: лирические,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трудовые, </w:t>
            </w:r>
            <w:r>
              <w:rPr>
                <w:color w:val="231F20"/>
                <w:w w:val="120"/>
                <w:sz w:val="18"/>
              </w:rPr>
              <w:t>колыбель-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танцы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17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Различение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контрастных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характеру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фольклор-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жанров: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колыбельная,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трудовая,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лирическая,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плясо-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вая. Определение, характеристика типичных элементов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(темп,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динамика</w:t>
            </w:r>
          </w:p>
          <w:p w:rsidR="001C1AAF" w:rsidRDefault="00822A99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исполнителей.</w:t>
            </w:r>
          </w:p>
        </w:tc>
      </w:tr>
    </w:tbl>
    <w:p w:rsidR="001C1AAF" w:rsidRDefault="00822A99">
      <w:pPr>
        <w:pStyle w:val="a3"/>
        <w:spacing w:before="11"/>
        <w:rPr>
          <w:rFonts w:ascii="Sitka Display"/>
          <w:i/>
          <w:sz w:val="16"/>
        </w:rPr>
      </w:pPr>
      <w:r>
        <w:pict>
          <v:shape id="_x0000_s1114" style="position:absolute;margin-left:56.7pt;margin-top:12.8pt;width:85.05pt;height:.1pt;z-index:-15711744;mso-wrap-distance-left:0;mso-wrap-distance-right:0;mso-position-horizontal-relative:page;mso-position-vertical-relative:text" coordorigin="1134,256" coordsize="1701,0" path="m1134,256r1701,e" filled="f" strokecolor="#939598" strokeweight=".5pt">
            <v:path arrowok="t"/>
            <w10:wrap type="topAndBottom" anchorx="page"/>
          </v:shape>
        </w:pict>
      </w:r>
    </w:p>
    <w:p w:rsidR="001C1AAF" w:rsidRDefault="00822A99">
      <w:pPr>
        <w:spacing w:line="196" w:lineRule="exact"/>
        <w:ind w:left="113"/>
        <w:jc w:val="both"/>
        <w:rPr>
          <w:sz w:val="18"/>
        </w:rPr>
      </w:pPr>
      <w:proofErr w:type="gramStart"/>
      <w:r>
        <w:rPr>
          <w:color w:val="231F20"/>
          <w:w w:val="120"/>
          <w:position w:val="4"/>
          <w:sz w:val="12"/>
        </w:rPr>
        <w:t xml:space="preserve">1 </w:t>
      </w:r>
      <w:r>
        <w:rPr>
          <w:color w:val="231F20"/>
          <w:spacing w:val="23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По</w:t>
      </w:r>
      <w:proofErr w:type="gramEnd"/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выбору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</w:t>
      </w:r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могут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быть</w:t>
      </w:r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освоены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игры</w:t>
      </w:r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«Бояре»,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«Плетень»,</w:t>
      </w:r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«Бабка-ёжка»,</w:t>
      </w:r>
    </w:p>
    <w:p w:rsidR="001C1AAF" w:rsidRDefault="00822A99">
      <w:pPr>
        <w:spacing w:before="1" w:line="232" w:lineRule="auto"/>
        <w:ind w:left="340" w:right="2629"/>
        <w:jc w:val="both"/>
        <w:rPr>
          <w:sz w:val="18"/>
        </w:rPr>
      </w:pPr>
      <w:r>
        <w:rPr>
          <w:color w:val="231F20"/>
          <w:w w:val="115"/>
          <w:sz w:val="18"/>
        </w:rPr>
        <w:t>«Заинька»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др.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Важным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результатом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освоения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данного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блока</w:t>
      </w:r>
      <w:r>
        <w:rPr>
          <w:color w:val="231F20"/>
          <w:spacing w:val="1"/>
          <w:w w:val="115"/>
          <w:sz w:val="18"/>
        </w:rPr>
        <w:t xml:space="preserve"> </w:t>
      </w:r>
      <w:proofErr w:type="gramStart"/>
      <w:r>
        <w:rPr>
          <w:color w:val="231F20"/>
          <w:w w:val="115"/>
          <w:sz w:val="18"/>
        </w:rPr>
        <w:t>является  готов</w:t>
      </w:r>
      <w:proofErr w:type="gramEnd"/>
      <w:r>
        <w:rPr>
          <w:color w:val="231F20"/>
          <w:w w:val="115"/>
          <w:sz w:val="18"/>
        </w:rPr>
        <w:t>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ность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обучающихся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играть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данные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игры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во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время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перемен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после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уроков.</w:t>
      </w:r>
    </w:p>
    <w:p w:rsidR="001C1AAF" w:rsidRDefault="00822A99">
      <w:pPr>
        <w:spacing w:line="232" w:lineRule="auto"/>
        <w:ind w:left="340" w:right="2628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2</w:t>
      </w:r>
      <w:r>
        <w:rPr>
          <w:color w:val="231F20"/>
          <w:spacing w:val="1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По выбору учителя отдельные сказания или примеры из эпоса народов России,</w:t>
      </w:r>
      <w:r>
        <w:rPr>
          <w:color w:val="231F20"/>
          <w:spacing w:val="1"/>
          <w:w w:val="120"/>
          <w:sz w:val="18"/>
        </w:rPr>
        <w:t xml:space="preserve"> </w:t>
      </w:r>
      <w:proofErr w:type="gramStart"/>
      <w:r>
        <w:rPr>
          <w:color w:val="231F20"/>
          <w:w w:val="120"/>
          <w:sz w:val="18"/>
        </w:rPr>
        <w:t>например</w:t>
      </w:r>
      <w:proofErr w:type="gramEnd"/>
      <w:r>
        <w:rPr>
          <w:color w:val="231F20"/>
          <w:w w:val="120"/>
          <w:sz w:val="18"/>
        </w:rPr>
        <w:t>:</w:t>
      </w:r>
      <w:r>
        <w:rPr>
          <w:color w:val="231F20"/>
          <w:spacing w:val="-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якутского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Олонхо,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карело-финской</w:t>
      </w:r>
      <w:r>
        <w:rPr>
          <w:color w:val="231F20"/>
          <w:spacing w:val="-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Калевалы,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калмыцкого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Джангара,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Нартского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эпоса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т.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п.</w:t>
      </w:r>
    </w:p>
    <w:p w:rsidR="001C1AAF" w:rsidRDefault="001C1AAF">
      <w:pPr>
        <w:spacing w:line="232" w:lineRule="auto"/>
        <w:jc w:val="both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822A99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13" type="#_x0000_t202" style="position:absolute;left:0;text-align:left;margin-left:33.85pt;margin-top:35.85pt;width:12.6pt;height:11.05pt;z-index:1574707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left:0;text-align:left;margin-left:33.95pt;margin-top:237.3pt;width:12.5pt;height:118.05pt;z-index:15747584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2744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2"/>
              <w:ind w:right="2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пляски.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онные музыкальные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right="2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отнесе-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(духовые,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ударные,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струнные).</w:t>
            </w:r>
          </w:p>
          <w:p w:rsidR="001C1AAF" w:rsidRDefault="00822A99">
            <w:pPr>
              <w:pStyle w:val="TableParagraph"/>
              <w:ind w:right="3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относя-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щихся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к фольклору разных народов Российской Феде-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рации.</w:t>
            </w:r>
          </w:p>
          <w:p w:rsidR="001C1AAF" w:rsidRDefault="00822A99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Импровизации,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аккомпа-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нементов</w:t>
            </w:r>
            <w:proofErr w:type="gramEnd"/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(звучащими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жестами,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тах).</w:t>
            </w:r>
          </w:p>
          <w:p w:rsidR="001C1AAF" w:rsidRDefault="00822A99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4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(см. выше) мелодий народных песен, прослеживание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</w:t>
            </w:r>
          </w:p>
        </w:tc>
      </w:tr>
      <w:tr w:rsidR="001C1AAF">
        <w:trPr>
          <w:trHeight w:val="2535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Е)</w:t>
            </w:r>
          </w:p>
          <w:p w:rsidR="001C1AAF" w:rsidRDefault="00822A99">
            <w:pPr>
              <w:pStyle w:val="TableParagraph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left="110"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Обряды,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хороводы,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празднич-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proofErr w:type="gramEnd"/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символика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</w:p>
          <w:p w:rsidR="001C1AAF" w:rsidRDefault="00822A99">
            <w:pPr>
              <w:pStyle w:val="TableParagraph"/>
              <w:ind w:right="396"/>
              <w:rPr>
                <w:sz w:val="12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праздников</w:t>
            </w:r>
            <w:r>
              <w:rPr>
                <w:color w:val="231F20"/>
                <w:w w:val="120"/>
                <w:position w:val="4"/>
                <w:sz w:val="12"/>
              </w:rPr>
              <w:t>1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28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праздничными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обычаями,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обрядами,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быто-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вавшими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ранее и сохранившимися сегодня у различных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народностей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Федерации.</w:t>
            </w:r>
          </w:p>
          <w:p w:rsidR="001C1AAF" w:rsidRDefault="00822A99">
            <w:pPr>
              <w:pStyle w:val="TableParagraph"/>
              <w:ind w:right="51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реконструкция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традиционной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игре</w:t>
            </w:r>
            <w:r>
              <w:rPr>
                <w:color w:val="231F20"/>
                <w:w w:val="120"/>
                <w:position w:val="4"/>
                <w:sz w:val="12"/>
              </w:rPr>
              <w:t>2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1C1AAF" w:rsidRDefault="00822A99">
            <w:pPr>
              <w:pStyle w:val="TableParagraph"/>
              <w:spacing w:line="207" w:lineRule="exact"/>
              <w:jc w:val="both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7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/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мультфильма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,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рассказывающего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символике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праздника.</w:t>
            </w:r>
          </w:p>
          <w:p w:rsidR="001C1AAF" w:rsidRDefault="00822A99">
            <w:pPr>
              <w:pStyle w:val="TableParagraph"/>
              <w:ind w:right="2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 театра, театрализованного представления.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гуляньях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улицах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посёлка</w:t>
            </w:r>
          </w:p>
        </w:tc>
      </w:tr>
    </w:tbl>
    <w:p w:rsidR="001C1AAF" w:rsidRDefault="001C1AAF">
      <w:pPr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822A99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111" type="#_x0000_t202" style="position:absolute;margin-left:33.95pt;margin-top:35.85pt;width:12.5pt;height:82.75pt;z-index:1574860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margin-left:33.85pt;margin-top:344.3pt;width:12.6pt;height:10.75pt;z-index:1574912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23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1503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Ж)</w:t>
            </w:r>
          </w:p>
          <w:p w:rsidR="001C1AAF" w:rsidRDefault="00822A99">
            <w:pPr>
              <w:pStyle w:val="TableParagraph"/>
              <w:spacing w:before="4" w:line="225" w:lineRule="auto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3" w:line="225" w:lineRule="auto"/>
              <w:ind w:righ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Первые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артисты,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73" w:line="225" w:lineRule="auto"/>
              <w:ind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Скоморохи.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Ярмарочный балаган.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Вертеп</w:t>
            </w: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73" w:line="225" w:lineRule="auto"/>
              <w:ind w:right="5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учителем.</w:t>
            </w:r>
          </w:p>
          <w:p w:rsidR="001C1AAF" w:rsidRDefault="00822A99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скоморошин.</w:t>
            </w:r>
          </w:p>
          <w:p w:rsidR="001C1AAF" w:rsidRDefault="00822A99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before="1" w:line="225" w:lineRule="auto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Просмотр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фильма/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мультфильма,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музыкально-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proofErr w:type="gramEnd"/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театрализованная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постановка</w:t>
            </w:r>
          </w:p>
        </w:tc>
      </w:tr>
      <w:tr w:rsidR="001C1AAF">
        <w:trPr>
          <w:trHeight w:val="2082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З)</w:t>
            </w:r>
          </w:p>
          <w:p w:rsidR="001C1AAF" w:rsidRDefault="00822A99">
            <w:pPr>
              <w:pStyle w:val="TableParagraph"/>
              <w:spacing w:before="4" w:line="225" w:lineRule="auto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2—8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3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73" w:line="225" w:lineRule="auto"/>
              <w:ind w:righ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сти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республик Россий-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</w:t>
            </w:r>
            <w:r>
              <w:rPr>
                <w:color w:val="231F20"/>
                <w:w w:val="120"/>
                <w:position w:val="4"/>
                <w:sz w:val="12"/>
              </w:rPr>
              <w:t>3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1C1AAF" w:rsidRDefault="00822A99">
            <w:pPr>
              <w:pStyle w:val="TableParagraph"/>
              <w:spacing w:line="225" w:lineRule="auto"/>
              <w:ind w:right="24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музыканты-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исполнители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3" w:line="225" w:lineRule="auto"/>
              <w:ind w:right="2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 с особенностями музыкального фольклора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народностей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Опреде-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ление</w:t>
            </w:r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(ритм,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лад,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аккомпанементов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инструментах.</w:t>
            </w:r>
          </w:p>
          <w:p w:rsidR="001C1AAF" w:rsidRDefault="00822A99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before="1" w:line="225" w:lineRule="auto"/>
              <w:ind w:right="4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 народных песен, прослеживание мелодии 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записи.</w:t>
            </w:r>
          </w:p>
        </w:tc>
      </w:tr>
    </w:tbl>
    <w:p w:rsidR="001C1AAF" w:rsidRDefault="001C1AAF">
      <w:pPr>
        <w:pStyle w:val="a3"/>
        <w:spacing w:before="7"/>
        <w:rPr>
          <w:rFonts w:ascii="Sitka Display"/>
          <w:i/>
          <w:sz w:val="10"/>
        </w:rPr>
      </w:pPr>
    </w:p>
    <w:p w:rsidR="001C1AAF" w:rsidRDefault="00822A99">
      <w:pPr>
        <w:pStyle w:val="a3"/>
        <w:spacing w:line="20" w:lineRule="exact"/>
        <w:ind w:left="108"/>
        <w:rPr>
          <w:rFonts w:ascii="Sitka Display"/>
          <w:sz w:val="2"/>
        </w:rPr>
      </w:pPr>
      <w:r>
        <w:rPr>
          <w:rFonts w:ascii="Sitka Display"/>
          <w:sz w:val="2"/>
        </w:rPr>
      </w:r>
      <w:r>
        <w:rPr>
          <w:rFonts w:ascii="Sitka Display"/>
          <w:sz w:val="2"/>
        </w:rPr>
        <w:pict>
          <v:group id="_x0000_s1108" style="width:85.05pt;height:.5pt;mso-position-horizontal-relative:char;mso-position-vertical-relative:line" coordsize="1701,10">
            <v:line id="_x0000_s1109" style="position:absolute" from="0,5" to="1701,5" strokecolor="#939598" strokeweight=".5pt"/>
            <w10:wrap type="none"/>
            <w10:anchorlock/>
          </v:group>
        </w:pict>
      </w:r>
    </w:p>
    <w:p w:rsidR="001C1AAF" w:rsidRDefault="00822A99">
      <w:pPr>
        <w:spacing w:before="16"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По выбору учителя внимание обучающихся может быть сосредоточено на русских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традиционных народных праздниках (Рождество, Осенины, Масленица, Троица 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20"/>
          <w:sz w:val="18"/>
        </w:rPr>
        <w:t>др.)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и/или</w:t>
      </w:r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праздниках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других</w:t>
      </w:r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народов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России</w:t>
      </w:r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(Сабантуй,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Байрам,</w:t>
      </w:r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Навруз,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Ысыах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т.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д.).</w: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2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 xml:space="preserve">По выбору учителя могут быть освоены традиционные игры территориально </w:t>
      </w:r>
      <w:proofErr w:type="gramStart"/>
      <w:r>
        <w:rPr>
          <w:color w:val="231F20"/>
          <w:w w:val="115"/>
          <w:sz w:val="18"/>
        </w:rPr>
        <w:t>близ-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ких</w:t>
      </w:r>
      <w:proofErr w:type="gramEnd"/>
      <w:r>
        <w:rPr>
          <w:color w:val="231F20"/>
          <w:w w:val="115"/>
          <w:sz w:val="18"/>
        </w:rPr>
        <w:t xml:space="preserve"> или, наоборот, далёких регионов. Важным результатом освоения данного </w:t>
      </w:r>
      <w:proofErr w:type="gramStart"/>
      <w:r>
        <w:rPr>
          <w:color w:val="231F20"/>
          <w:w w:val="115"/>
          <w:sz w:val="18"/>
        </w:rPr>
        <w:t>бло-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ка</w:t>
      </w:r>
      <w:proofErr w:type="gramEnd"/>
      <w:r>
        <w:rPr>
          <w:color w:val="231F20"/>
          <w:w w:val="115"/>
          <w:sz w:val="18"/>
        </w:rPr>
        <w:t xml:space="preserve"> является готовность обучающихся играть в данные игры во время перемен 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после</w:t>
      </w:r>
      <w:r>
        <w:rPr>
          <w:color w:val="231F20"/>
          <w:spacing w:val="1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уроков.</w: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3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proofErr w:type="gramStart"/>
      <w:r>
        <w:rPr>
          <w:color w:val="231F20"/>
          <w:w w:val="115"/>
          <w:sz w:val="18"/>
        </w:rPr>
        <w:t>В</w:t>
      </w:r>
      <w:proofErr w:type="gramEnd"/>
      <w:r>
        <w:rPr>
          <w:color w:val="231F20"/>
          <w:w w:val="115"/>
          <w:sz w:val="18"/>
        </w:rPr>
        <w:t xml:space="preserve"> зависимости от выбранного варианта календарно-тематического планирования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может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быть</w:t>
      </w:r>
      <w:r>
        <w:rPr>
          <w:color w:val="231F20"/>
          <w:spacing w:val="-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представлена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культура</w:t>
      </w:r>
      <w:r>
        <w:rPr>
          <w:color w:val="231F20"/>
          <w:spacing w:val="-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2—3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регионов</w:t>
      </w:r>
      <w:r>
        <w:rPr>
          <w:color w:val="231F20"/>
          <w:spacing w:val="-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России</w:t>
      </w:r>
      <w:r>
        <w:rPr>
          <w:color w:val="231F20"/>
          <w:spacing w:val="-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выбор</w:t>
      </w:r>
      <w:r>
        <w:rPr>
          <w:color w:val="231F20"/>
          <w:spacing w:val="-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учителя.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Особое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внимание следует уделить как наиболее распространённым чертам, так и </w:t>
      </w:r>
      <w:proofErr w:type="gramStart"/>
      <w:r>
        <w:rPr>
          <w:color w:val="231F20"/>
          <w:w w:val="115"/>
          <w:sz w:val="18"/>
        </w:rPr>
        <w:t>уникаль-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ным</w:t>
      </w:r>
      <w:proofErr w:type="gramEnd"/>
      <w:r>
        <w:rPr>
          <w:color w:val="231F20"/>
          <w:w w:val="115"/>
          <w:sz w:val="18"/>
        </w:rPr>
        <w:t xml:space="preserve"> самобытным явлениям, например: тувинское горловое пение, кавказская лез-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гинка,</w:t>
      </w:r>
      <w:r>
        <w:rPr>
          <w:color w:val="231F20"/>
          <w:spacing w:val="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якутский</w:t>
      </w:r>
      <w:r>
        <w:rPr>
          <w:color w:val="231F20"/>
          <w:spacing w:val="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варган,</w:t>
      </w:r>
      <w:r>
        <w:rPr>
          <w:color w:val="231F20"/>
          <w:spacing w:val="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пентатонные</w:t>
      </w:r>
      <w:r>
        <w:rPr>
          <w:color w:val="231F20"/>
          <w:spacing w:val="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лады</w:t>
      </w:r>
      <w:r>
        <w:rPr>
          <w:color w:val="231F20"/>
          <w:spacing w:val="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музыке</w:t>
      </w:r>
      <w:r>
        <w:rPr>
          <w:color w:val="231F20"/>
          <w:spacing w:val="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республик</w:t>
      </w:r>
      <w:r>
        <w:rPr>
          <w:color w:val="231F20"/>
          <w:spacing w:val="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Поволжья,</w:t>
      </w:r>
      <w:r>
        <w:rPr>
          <w:color w:val="231F20"/>
          <w:spacing w:val="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Сибири.</w:t>
      </w:r>
    </w:p>
    <w:p w:rsidR="001C1AAF" w:rsidRDefault="001C1AAF">
      <w:pPr>
        <w:spacing w:line="232" w:lineRule="auto"/>
        <w:jc w:val="both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822A99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07" type="#_x0000_t202" style="position:absolute;left:0;text-align:left;margin-left:33.85pt;margin-top:35.85pt;width:12.6pt;height:10.8pt;z-index:1574963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left:0;text-align:left;margin-left:33.95pt;margin-top:237.3pt;width:12.5pt;height:118.05pt;z-index:15750144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753"/>
        </w:trPr>
        <w:tc>
          <w:tcPr>
            <w:tcW w:w="119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67" w:line="232" w:lineRule="auto"/>
              <w:ind w:right="73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Творческие, исследовательские проекты, школьные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фестивали, посвящённые музыкальному творчеству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</w:tr>
      <w:tr w:rsidR="001C1AAF">
        <w:trPr>
          <w:trHeight w:val="33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И)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2—8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професси-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ональных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кантов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ind w:right="3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Собиратели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композиторов.</w:t>
            </w:r>
          </w:p>
          <w:p w:rsidR="001C1AAF" w:rsidRDefault="00822A99">
            <w:pPr>
              <w:pStyle w:val="TableParagraph"/>
              <w:spacing w:line="232" w:lineRule="auto"/>
              <w:ind w:right="4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Народные жанры,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</w:t>
            </w:r>
          </w:p>
          <w:p w:rsidR="001C1AAF" w:rsidRDefault="00822A99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 основа</w:t>
            </w:r>
          </w:p>
          <w:p w:rsidR="001C1AAF" w:rsidRDefault="00822A99">
            <w:pPr>
              <w:pStyle w:val="TableParagraph"/>
              <w:spacing w:line="232" w:lineRule="auto"/>
              <w:ind w:right="146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для композиторского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творчества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2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фольклористики.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популярных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собирателях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созданной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композиторами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мелодий.</w:t>
            </w:r>
          </w:p>
          <w:p w:rsidR="001C1AAF" w:rsidRDefault="00822A99">
            <w:pPr>
              <w:pStyle w:val="TableParagraph"/>
              <w:spacing w:line="232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композитор-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композиторском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варианте.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Обсуж-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</w:t>
            </w:r>
            <w:proofErr w:type="gramEnd"/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аргументированных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оценочных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сравнения.</w:t>
            </w:r>
          </w:p>
          <w:p w:rsidR="001C1AAF" w:rsidRDefault="00822A99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Аналогии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подлинных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(гжель,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хохлома,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городецкая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 творче-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ством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художников,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модельеров,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дизайнеров,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работающих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техниках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росписи</w:t>
            </w:r>
          </w:p>
        </w:tc>
      </w:tr>
    </w:tbl>
    <w:p w:rsidR="001C1AAF" w:rsidRDefault="001C1AAF">
      <w:pPr>
        <w:spacing w:line="232" w:lineRule="auto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822A99">
      <w:pPr>
        <w:pStyle w:val="2"/>
        <w:ind w:left="113"/>
      </w:pPr>
      <w:r>
        <w:lastRenderedPageBreak/>
        <w:pict>
          <v:shape id="_x0000_s1105" type="#_x0000_t202" style="position:absolute;left:0;text-align:left;margin-left:33.95pt;margin-top:35.85pt;width:12.5pt;height:86.35pt;z-index:1575065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left:0;text-align:left;margin-left:33.85pt;margin-top:344.15pt;width:12.6pt;height:11.1pt;z-index:1575116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25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85"/>
        </w:rPr>
        <w:t>Модуль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3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«Музыка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народов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мира»</w:t>
      </w:r>
    </w:p>
    <w:p w:rsidR="001C1AAF" w:rsidRDefault="00822A99">
      <w:pPr>
        <w:pStyle w:val="a3"/>
        <w:spacing w:before="74" w:line="256" w:lineRule="auto"/>
        <w:ind w:left="113" w:right="2628" w:firstLine="226"/>
        <w:jc w:val="both"/>
      </w:pPr>
      <w:r>
        <w:rPr>
          <w:color w:val="231F20"/>
          <w:w w:val="120"/>
        </w:rPr>
        <w:t>Данный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является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продолжением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дополнением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модуля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«</w:t>
      </w:r>
      <w:proofErr w:type="gramStart"/>
      <w:r>
        <w:rPr>
          <w:color w:val="231F20"/>
          <w:w w:val="120"/>
        </w:rPr>
        <w:t>Народ-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ная</w:t>
      </w:r>
      <w:proofErr w:type="gramEnd"/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музыка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России».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«Между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музыкой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моего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народа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музыкой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-4"/>
          <w:w w:val="120"/>
        </w:rPr>
        <w:t xml:space="preserve"> </w:t>
      </w:r>
      <w:proofErr w:type="gramStart"/>
      <w:r>
        <w:rPr>
          <w:color w:val="231F20"/>
          <w:w w:val="120"/>
        </w:rPr>
        <w:t>на-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родов</w:t>
      </w:r>
      <w:proofErr w:type="gramEnd"/>
      <w:r>
        <w:rPr>
          <w:color w:val="231F20"/>
          <w:w w:val="120"/>
        </w:rPr>
        <w:t xml:space="preserve"> нет непереходимых границ» — тезис, выдвинутый Д. Б. Кабалев-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ским во второй половине ХХ века, остаётся по-прежнему актуальным.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Интонационная и жанровая близость русского, украинского и белорусского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фо</w:t>
      </w:r>
      <w:r>
        <w:rPr>
          <w:color w:val="231F20"/>
          <w:w w:val="120"/>
        </w:rPr>
        <w:t>льклора,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межнациональные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семьи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кавказскими,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среднеазиатскими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корнями — это реальная картина культурного разнообразия, </w:t>
      </w:r>
      <w:proofErr w:type="gramStart"/>
      <w:r>
        <w:rPr>
          <w:color w:val="231F20"/>
          <w:w w:val="120"/>
        </w:rPr>
        <w:t>сохраняюще-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гося</w:t>
      </w:r>
      <w:proofErr w:type="gramEnd"/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современной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России.</w:t>
      </w:r>
    </w:p>
    <w:p w:rsidR="001C1AAF" w:rsidRDefault="00822A99">
      <w:pPr>
        <w:pStyle w:val="a3"/>
        <w:spacing w:line="256" w:lineRule="auto"/>
        <w:ind w:left="113" w:right="2629" w:firstLine="226"/>
        <w:jc w:val="both"/>
      </w:pPr>
      <w:r>
        <w:rPr>
          <w:color w:val="231F20"/>
          <w:w w:val="115"/>
        </w:rPr>
        <w:t xml:space="preserve">Не менее важным фактором является принципиальная многомерность </w:t>
      </w:r>
      <w:proofErr w:type="gramStart"/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временной</w:t>
      </w:r>
      <w:proofErr w:type="gramEnd"/>
      <w:r>
        <w:rPr>
          <w:color w:val="231F20"/>
          <w:w w:val="120"/>
        </w:rPr>
        <w:t xml:space="preserve"> культуры, вбирающей в себя национальные традиции и стили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всего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мира.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Изучение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данного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модуля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начальной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школе</w:t>
      </w:r>
      <w:r>
        <w:rPr>
          <w:color w:val="231F20"/>
          <w:spacing w:val="-8"/>
          <w:w w:val="120"/>
        </w:rPr>
        <w:t xml:space="preserve"> </w:t>
      </w:r>
      <w:proofErr w:type="gramStart"/>
      <w:r>
        <w:rPr>
          <w:color w:val="231F20"/>
          <w:w w:val="120"/>
        </w:rPr>
        <w:t>соответ-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ствует</w:t>
      </w:r>
      <w:proofErr w:type="gramEnd"/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не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только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современному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облику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искусства,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ципиальным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установкам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концепции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базовых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национальных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ценностей.</w:t>
      </w:r>
      <w:r>
        <w:rPr>
          <w:color w:val="231F20"/>
          <w:spacing w:val="-13"/>
          <w:w w:val="120"/>
        </w:rPr>
        <w:t xml:space="preserve"> </w:t>
      </w:r>
      <w:proofErr w:type="gramStart"/>
      <w:r>
        <w:rPr>
          <w:color w:val="231F20"/>
          <w:w w:val="120"/>
        </w:rPr>
        <w:t>По-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нимание</w:t>
      </w:r>
      <w:proofErr w:type="gramEnd"/>
      <w:r>
        <w:rPr>
          <w:color w:val="231F20"/>
          <w:w w:val="120"/>
        </w:rPr>
        <w:t xml:space="preserve"> и принятие через освоение произведений искусства — наиболее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эффективный способ предупреждения этнических и расовых предрассудков,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воспитания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уважения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представителям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религий.</w:t>
      </w:r>
    </w:p>
    <w:p w:rsidR="001C1AAF" w:rsidRDefault="001C1AAF">
      <w:pPr>
        <w:pStyle w:val="a3"/>
      </w:pPr>
    </w:p>
    <w:p w:rsidR="001C1AAF" w:rsidRDefault="001C1AAF">
      <w:pPr>
        <w:pStyle w:val="a3"/>
        <w:spacing w:before="10"/>
        <w:rPr>
          <w:sz w:val="1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4185"/>
        <w:gridCol w:w="3628"/>
      </w:tblGrid>
      <w:tr w:rsidR="001C1AAF">
        <w:trPr>
          <w:trHeight w:val="74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6" w:line="228" w:lineRule="auto"/>
              <w:ind w:left="165" w:right="15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кол-во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3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4185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1507" w:right="149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3628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26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1C1AAF">
        <w:trPr>
          <w:trHeight w:val="989"/>
        </w:trPr>
        <w:tc>
          <w:tcPr>
            <w:tcW w:w="119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1C1AAF" w:rsidRDefault="00822A99">
            <w:pPr>
              <w:pStyle w:val="TableParagraph"/>
              <w:ind w:left="113" w:right="3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соседей</w:t>
            </w:r>
          </w:p>
        </w:tc>
        <w:tc>
          <w:tcPr>
            <w:tcW w:w="4185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6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Фольклор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Белоруссии,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Украины,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Прибалтики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(песни, танцы, обычаи, музыкальные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инструменты)</w:t>
            </w:r>
          </w:p>
        </w:tc>
        <w:tc>
          <w:tcPr>
            <w:tcW w:w="3628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кального</w:t>
            </w:r>
            <w:proofErr w:type="gramEnd"/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типичных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музы-</w:t>
            </w:r>
          </w:p>
        </w:tc>
      </w:tr>
    </w:tbl>
    <w:p w:rsidR="001C1AAF" w:rsidRDefault="001C1AAF">
      <w:pPr>
        <w:rPr>
          <w:sz w:val="18"/>
        </w:rPr>
        <w:sectPr w:rsidR="001C1AAF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1C1AAF" w:rsidRDefault="00822A99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03" type="#_x0000_t202" style="position:absolute;left:0;text-align:left;margin-left:33.85pt;margin-top:35.85pt;width:12.6pt;height:11.1pt;z-index:1575168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left:0;text-align:left;margin-left:33.95pt;margin-top:237.3pt;width:12.5pt;height:118.05pt;z-index:15752192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4185"/>
        <w:gridCol w:w="3628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4185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507" w:right="1498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3628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269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1377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1C1AAF" w:rsidRDefault="00822A99">
            <w:pPr>
              <w:pStyle w:val="TableParagraph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2"/>
              <w:ind w:right="158"/>
              <w:rPr>
                <w:sz w:val="12"/>
              </w:rPr>
            </w:pPr>
            <w:r>
              <w:rPr>
                <w:color w:val="231F20"/>
                <w:w w:val="120"/>
                <w:sz w:val="18"/>
              </w:rPr>
              <w:t>Кавказ-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ритмы</w:t>
            </w:r>
            <w:r>
              <w:rPr>
                <w:color w:val="231F20"/>
                <w:w w:val="120"/>
                <w:position w:val="4"/>
                <w:sz w:val="12"/>
              </w:rPr>
              <w:t>1</w:t>
            </w:r>
          </w:p>
        </w:tc>
        <w:tc>
          <w:tcPr>
            <w:tcW w:w="4185" w:type="dxa"/>
          </w:tcPr>
          <w:p w:rsidR="001C1AAF" w:rsidRDefault="00822A99">
            <w:pPr>
              <w:pStyle w:val="TableParagraph"/>
              <w:spacing w:before="62"/>
              <w:ind w:right="1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народные инструменты и жанры. Компо-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зиторы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музыканты-исполнители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Грузии,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Армении, Азербайджана</w:t>
            </w:r>
            <w:r>
              <w:rPr>
                <w:color w:val="231F20"/>
                <w:w w:val="120"/>
                <w:position w:val="4"/>
                <w:sz w:val="12"/>
              </w:rPr>
              <w:t>2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Близость музы-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республиками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Северного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Кавказа</w:t>
            </w:r>
          </w:p>
        </w:tc>
        <w:tc>
          <w:tcPr>
            <w:tcW w:w="3628" w:type="dxa"/>
            <w:vMerge w:val="restart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1" w:line="228" w:lineRule="auto"/>
              <w:ind w:right="2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кального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(ритм,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лад,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интона-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proofErr w:type="gramEnd"/>
            <w:r>
              <w:rPr>
                <w:color w:val="231F20"/>
                <w:w w:val="120"/>
                <w:sz w:val="18"/>
              </w:rPr>
              <w:t>).</w:t>
            </w:r>
          </w:p>
          <w:p w:rsidR="001C1AAF" w:rsidRDefault="00822A99">
            <w:pPr>
              <w:pStyle w:val="TableParagraph"/>
              <w:spacing w:before="2" w:line="228" w:lineRule="auto"/>
              <w:ind w:right="2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звуча-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proofErr w:type="gramEnd"/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инструментов.</w:t>
            </w:r>
          </w:p>
          <w:p w:rsidR="001C1AAF" w:rsidRDefault="00822A99">
            <w:pPr>
              <w:pStyle w:val="TableParagraph"/>
              <w:spacing w:before="3" w:line="228" w:lineRule="auto"/>
              <w:ind w:right="4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струментов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1C1AAF" w:rsidRDefault="00822A99">
            <w:pPr>
              <w:pStyle w:val="TableParagraph"/>
              <w:spacing w:before="2" w:line="228" w:lineRule="auto"/>
              <w:ind w:right="14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Классификация на группы духовых,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струнных.</w:t>
            </w:r>
          </w:p>
          <w:p w:rsidR="001C1AAF" w:rsidRDefault="00822A99">
            <w:pPr>
              <w:pStyle w:val="TableParagraph"/>
              <w:spacing w:before="2" w:line="228" w:lineRule="auto"/>
              <w:ind w:right="24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тембров народных инструментов.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Двигательная игра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импровиза-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</w:t>
            </w:r>
            <w:proofErr w:type="gramEnd"/>
            <w:r>
              <w:rPr>
                <w:color w:val="231F20"/>
                <w:w w:val="120"/>
                <w:sz w:val="18"/>
              </w:rPr>
              <w:t>-подражание игре на музыкаль-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инструментах.</w:t>
            </w:r>
          </w:p>
          <w:p w:rsidR="001C1AAF" w:rsidRDefault="00822A99">
            <w:pPr>
              <w:pStyle w:val="TableParagraph"/>
              <w:spacing w:before="4" w:line="228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интонаций,  жанров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ладов,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1C1AAF" w:rsidRDefault="00822A99">
            <w:pPr>
              <w:pStyle w:val="TableParagraph"/>
              <w:spacing w:before="4" w:line="228" w:lineRule="auto"/>
              <w:ind w:right="39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 и исполнение песен,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</w:t>
            </w:r>
            <w:r>
              <w:rPr>
                <w:color w:val="231F20"/>
                <w:w w:val="120"/>
                <w:sz w:val="18"/>
              </w:rPr>
              <w:t>нцев,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аккомпанементов</w:t>
            </w:r>
          </w:p>
          <w:p w:rsidR="001C1AAF" w:rsidRDefault="00822A99">
            <w:pPr>
              <w:pStyle w:val="TableParagraph"/>
              <w:spacing w:before="3" w:line="228" w:lineRule="auto"/>
              <w:ind w:right="1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звучащих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инструментах).</w:t>
            </w:r>
          </w:p>
          <w:p w:rsidR="001C1AAF" w:rsidRDefault="00822A99">
            <w:pPr>
              <w:pStyle w:val="TableParagraph"/>
              <w:spacing w:line="225" w:lineRule="auto"/>
              <w:ind w:right="221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2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3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3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</w:p>
        </w:tc>
      </w:tr>
      <w:tr w:rsidR="001C1AAF">
        <w:trPr>
          <w:trHeight w:val="759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0" w:line="206" w:lineRule="exact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1C1AAF" w:rsidRDefault="00822A99">
            <w:pPr>
              <w:pStyle w:val="TableParagraph"/>
              <w:ind w:left="113" w:right="3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ind w:right="28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Европы</w:t>
            </w:r>
          </w:p>
        </w:tc>
        <w:tc>
          <w:tcPr>
            <w:tcW w:w="4185" w:type="dxa"/>
          </w:tcPr>
          <w:p w:rsidR="001C1AAF" w:rsidRDefault="00822A99">
            <w:pPr>
              <w:pStyle w:val="TableParagraph"/>
              <w:spacing w:before="60"/>
              <w:ind w:righ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Танцевальный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песенный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европейских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w w:val="115"/>
                <w:position w:val="4"/>
                <w:sz w:val="12"/>
              </w:rPr>
              <w:t>3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Канон.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Странствую-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щие</w:t>
            </w:r>
            <w:proofErr w:type="gramEnd"/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музыканты.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Карнавал</w:t>
            </w:r>
          </w:p>
        </w:tc>
        <w:tc>
          <w:tcPr>
            <w:tcW w:w="3628" w:type="dxa"/>
            <w:vMerge/>
            <w:tcBorders>
              <w:top w:val="nil"/>
              <w:bottom w:val="single" w:sz="6" w:space="0" w:color="231F20"/>
            </w:tcBorders>
          </w:tcPr>
          <w:p w:rsidR="001C1AAF" w:rsidRDefault="001C1AAF">
            <w:pPr>
              <w:rPr>
                <w:sz w:val="2"/>
                <w:szCs w:val="2"/>
              </w:rPr>
            </w:pPr>
          </w:p>
        </w:tc>
      </w:tr>
      <w:tr w:rsidR="001C1AAF">
        <w:trPr>
          <w:trHeight w:val="1169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1C1AAF" w:rsidRDefault="00822A99">
            <w:pPr>
              <w:pStyle w:val="TableParagraph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ind w:right="1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Испании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Латин-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Америки</w:t>
            </w:r>
          </w:p>
        </w:tc>
        <w:tc>
          <w:tcPr>
            <w:tcW w:w="4185" w:type="dxa"/>
          </w:tcPr>
          <w:p w:rsidR="001C1AAF" w:rsidRDefault="00822A99">
            <w:pPr>
              <w:pStyle w:val="TableParagraph"/>
              <w:spacing w:before="60"/>
              <w:ind w:righ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Фламенко.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гитаре,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кастаньеты,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латиноамериканские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Танцевальные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w w:val="120"/>
                <w:position w:val="4"/>
                <w:sz w:val="12"/>
              </w:rPr>
              <w:t>4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1C1AAF" w:rsidRDefault="00822A99">
            <w:pPr>
              <w:pStyle w:val="TableParagraph"/>
              <w:spacing w:line="237" w:lineRule="auto"/>
              <w:ind w:right="120"/>
              <w:rPr>
                <w:sz w:val="12"/>
              </w:rPr>
            </w:pPr>
            <w:r>
              <w:rPr>
                <w:color w:val="231F20"/>
                <w:w w:val="115"/>
                <w:sz w:val="18"/>
              </w:rPr>
              <w:t>Профессиональные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нители</w:t>
            </w:r>
            <w:r>
              <w:rPr>
                <w:color w:val="231F20"/>
                <w:w w:val="115"/>
                <w:position w:val="4"/>
                <w:sz w:val="12"/>
              </w:rPr>
              <w:t>5</w:t>
            </w:r>
          </w:p>
        </w:tc>
        <w:tc>
          <w:tcPr>
            <w:tcW w:w="3628" w:type="dxa"/>
            <w:vMerge/>
            <w:tcBorders>
              <w:top w:val="nil"/>
              <w:bottom w:val="single" w:sz="6" w:space="0" w:color="231F20"/>
            </w:tcBorders>
          </w:tcPr>
          <w:p w:rsidR="001C1AAF" w:rsidRDefault="001C1AAF">
            <w:pPr>
              <w:rPr>
                <w:sz w:val="2"/>
                <w:szCs w:val="2"/>
              </w:rPr>
            </w:pPr>
          </w:p>
        </w:tc>
      </w:tr>
      <w:tr w:rsidR="001C1AAF">
        <w:trPr>
          <w:trHeight w:val="964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0" w:line="206" w:lineRule="exact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Д)</w:t>
            </w:r>
          </w:p>
          <w:p w:rsidR="001C1AAF" w:rsidRDefault="00822A99">
            <w:pPr>
              <w:pStyle w:val="TableParagraph"/>
              <w:ind w:left="113" w:right="3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США</w:t>
            </w:r>
          </w:p>
        </w:tc>
        <w:tc>
          <w:tcPr>
            <w:tcW w:w="4185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Смешение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Северной Америки. Африканские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трудовые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негров.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Спиричуэлс.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Джаз.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Творчество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Гершвина</w:t>
            </w:r>
          </w:p>
        </w:tc>
        <w:tc>
          <w:tcPr>
            <w:tcW w:w="3628" w:type="dxa"/>
            <w:vMerge/>
            <w:tcBorders>
              <w:top w:val="nil"/>
              <w:bottom w:val="single" w:sz="6" w:space="0" w:color="231F20"/>
            </w:tcBorders>
          </w:tcPr>
          <w:p w:rsidR="001C1AAF" w:rsidRDefault="001C1AAF">
            <w:pPr>
              <w:rPr>
                <w:sz w:val="2"/>
                <w:szCs w:val="2"/>
              </w:rPr>
            </w:pPr>
          </w:p>
        </w:tc>
      </w:tr>
      <w:tr w:rsidR="001C1AAF">
        <w:trPr>
          <w:trHeight w:val="964"/>
        </w:trPr>
        <w:tc>
          <w:tcPr>
            <w:tcW w:w="119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Е)</w:t>
            </w:r>
          </w:p>
          <w:p w:rsidR="001C1AAF" w:rsidRDefault="00822A99">
            <w:pPr>
              <w:pStyle w:val="TableParagraph"/>
              <w:ind w:left="113" w:right="3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ind w:right="27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Японии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Китая</w:t>
            </w:r>
          </w:p>
        </w:tc>
        <w:tc>
          <w:tcPr>
            <w:tcW w:w="4185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Древние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стран Юго-Восточной Азии. </w:t>
            </w:r>
            <w:proofErr w:type="gramStart"/>
            <w:r>
              <w:rPr>
                <w:color w:val="231F20"/>
                <w:w w:val="120"/>
                <w:sz w:val="18"/>
              </w:rPr>
              <w:t>Император-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ские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церемонии,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Пентатоника</w:t>
            </w:r>
          </w:p>
        </w:tc>
        <w:tc>
          <w:tcPr>
            <w:tcW w:w="3628" w:type="dxa"/>
            <w:vMerge/>
            <w:tcBorders>
              <w:top w:val="nil"/>
              <w:bottom w:val="single" w:sz="6" w:space="0" w:color="231F20"/>
            </w:tcBorders>
          </w:tcPr>
          <w:p w:rsidR="001C1AAF" w:rsidRDefault="001C1AAF">
            <w:pPr>
              <w:rPr>
                <w:sz w:val="2"/>
                <w:szCs w:val="2"/>
              </w:rPr>
            </w:pPr>
          </w:p>
        </w:tc>
      </w:tr>
    </w:tbl>
    <w:p w:rsidR="001C1AAF" w:rsidRDefault="001C1AAF">
      <w:pPr>
        <w:rPr>
          <w:sz w:val="2"/>
          <w:szCs w:val="2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822A99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101" type="#_x0000_t202" style="position:absolute;margin-left:33.95pt;margin-top:35.85pt;width:12.5pt;height:85.5pt;z-index:1575321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margin-left:33.85pt;margin-top:344.45pt;width:12.6pt;height:10.5pt;z-index:1575372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27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4185"/>
        <w:gridCol w:w="3628"/>
      </w:tblGrid>
      <w:tr w:rsidR="001C1AAF">
        <w:trPr>
          <w:trHeight w:val="1309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Ж)</w:t>
            </w:r>
          </w:p>
          <w:p w:rsidR="001C1AAF" w:rsidRDefault="00822A99">
            <w:pPr>
              <w:pStyle w:val="TableParagraph"/>
              <w:spacing w:before="4" w:line="225" w:lineRule="auto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3" w:line="225" w:lineRule="auto"/>
              <w:ind w:right="268"/>
              <w:jc w:val="both"/>
              <w:rPr>
                <w:sz w:val="12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Средней</w:t>
            </w:r>
            <w:r>
              <w:rPr>
                <w:color w:val="231F20"/>
                <w:spacing w:val="-48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Азии</w:t>
            </w:r>
            <w:r>
              <w:rPr>
                <w:color w:val="231F20"/>
                <w:w w:val="115"/>
                <w:position w:val="4"/>
                <w:sz w:val="12"/>
              </w:rPr>
              <w:t>6</w:t>
            </w:r>
          </w:p>
        </w:tc>
        <w:tc>
          <w:tcPr>
            <w:tcW w:w="4185" w:type="dxa"/>
          </w:tcPr>
          <w:p w:rsidR="001C1AAF" w:rsidRDefault="00822A99">
            <w:pPr>
              <w:pStyle w:val="TableParagraph"/>
              <w:spacing w:before="73" w:line="225" w:lineRule="auto"/>
              <w:ind w:right="53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Музыкальные традиции и праздники,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 инструменты и современные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Казахстана,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Киргизии,</w:t>
            </w:r>
          </w:p>
          <w:p w:rsidR="001C1AAF" w:rsidRDefault="00822A99">
            <w:pPr>
              <w:pStyle w:val="TableParagraph"/>
              <w:spacing w:line="195" w:lineRule="exact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региона</w:t>
            </w:r>
          </w:p>
        </w:tc>
        <w:tc>
          <w:tcPr>
            <w:tcW w:w="3628" w:type="dxa"/>
          </w:tcPr>
          <w:p w:rsidR="001C1AAF" w:rsidRDefault="00822A99">
            <w:pPr>
              <w:pStyle w:val="TableParagraph"/>
              <w:spacing w:before="73" w:line="225" w:lineRule="auto"/>
              <w:ind w:right="6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мелодий,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прослеживание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записи.</w:t>
            </w:r>
          </w:p>
          <w:p w:rsidR="001C1AAF" w:rsidRDefault="00822A99">
            <w:pPr>
              <w:pStyle w:val="TableParagraph"/>
              <w:spacing w:line="225" w:lineRule="auto"/>
              <w:ind w:righ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Творческие,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исследовательские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проекты,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фестивали,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посвящённые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</w:p>
        </w:tc>
      </w:tr>
      <w:tr w:rsidR="001C1AAF">
        <w:trPr>
          <w:trHeight w:val="921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2"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З)</w:t>
            </w:r>
          </w:p>
          <w:p w:rsidR="001C1AAF" w:rsidRDefault="00822A99">
            <w:pPr>
              <w:pStyle w:val="TableParagraph"/>
              <w:spacing w:before="4" w:line="225" w:lineRule="auto"/>
              <w:ind w:left="113" w:right="3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3" w:line="225" w:lineRule="auto"/>
              <w:ind w:right="39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Певец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</w:p>
        </w:tc>
        <w:tc>
          <w:tcPr>
            <w:tcW w:w="4185" w:type="dxa"/>
          </w:tcPr>
          <w:p w:rsidR="001C1AAF" w:rsidRDefault="00822A99">
            <w:pPr>
              <w:pStyle w:val="TableParagraph"/>
              <w:spacing w:before="73" w:line="225" w:lineRule="auto"/>
              <w:ind w:right="120"/>
              <w:rPr>
                <w:sz w:val="12"/>
              </w:rPr>
            </w:pPr>
            <w:r>
              <w:rPr>
                <w:color w:val="231F20"/>
                <w:w w:val="115"/>
                <w:sz w:val="18"/>
              </w:rPr>
              <w:t>Интонации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ярких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w w:val="115"/>
                <w:position w:val="4"/>
                <w:sz w:val="12"/>
              </w:rPr>
              <w:t>7</w:t>
            </w:r>
          </w:p>
        </w:tc>
        <w:tc>
          <w:tcPr>
            <w:tcW w:w="3628" w:type="dxa"/>
          </w:tcPr>
          <w:p w:rsidR="001C1AAF" w:rsidRDefault="00822A99">
            <w:pPr>
              <w:pStyle w:val="TableParagraph"/>
              <w:spacing w:before="73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сочинений</w:t>
            </w:r>
          </w:p>
          <w:p w:rsidR="001C1AAF" w:rsidRDefault="00822A99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музыкой.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фольк-</w:t>
            </w:r>
          </w:p>
        </w:tc>
      </w:tr>
    </w:tbl>
    <w:p w:rsidR="001C1AAF" w:rsidRDefault="001C1AAF">
      <w:pPr>
        <w:pStyle w:val="a3"/>
        <w:spacing w:before="3"/>
        <w:rPr>
          <w:rFonts w:ascii="Sitka Display"/>
          <w:i/>
          <w:sz w:val="10"/>
        </w:rPr>
      </w:pPr>
    </w:p>
    <w:p w:rsidR="001C1AAF" w:rsidRDefault="00822A99">
      <w:pPr>
        <w:pStyle w:val="a3"/>
        <w:spacing w:line="20" w:lineRule="exact"/>
        <w:ind w:left="108"/>
        <w:rPr>
          <w:rFonts w:ascii="Sitka Display"/>
          <w:sz w:val="2"/>
        </w:rPr>
      </w:pPr>
      <w:r>
        <w:rPr>
          <w:rFonts w:ascii="Sitka Display"/>
          <w:sz w:val="2"/>
        </w:rPr>
      </w:r>
      <w:r>
        <w:rPr>
          <w:rFonts w:ascii="Sitka Display"/>
          <w:sz w:val="2"/>
        </w:rPr>
        <w:pict>
          <v:group id="_x0000_s1098" style="width:85.05pt;height:.5pt;mso-position-horizontal-relative:char;mso-position-vertical-relative:line" coordsize="1701,10">
            <v:line id="_x0000_s1099" style="position:absolute" from="0,5" to="1701,5" strokecolor="#939598" strokeweight=".5pt"/>
            <w10:wrap type="none"/>
            <w10:anchorlock/>
          </v:group>
        </w:pict>
      </w:r>
    </w:p>
    <w:p w:rsidR="001C1AAF" w:rsidRDefault="00822A99">
      <w:pPr>
        <w:spacing w:before="18" w:line="230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 xml:space="preserve">Изучение данного блока рекомендуется в первую очередь в классах с </w:t>
      </w:r>
      <w:proofErr w:type="gramStart"/>
      <w:r>
        <w:rPr>
          <w:color w:val="231F20"/>
          <w:w w:val="115"/>
          <w:sz w:val="18"/>
        </w:rPr>
        <w:t>межнацио-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нальным</w:t>
      </w:r>
      <w:proofErr w:type="gramEnd"/>
      <w:r>
        <w:rPr>
          <w:color w:val="231F20"/>
          <w:spacing w:val="1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составом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обучающихся.</w:t>
      </w:r>
    </w:p>
    <w:p w:rsidR="001C1AAF" w:rsidRDefault="00822A99">
      <w:pPr>
        <w:spacing w:line="230" w:lineRule="auto"/>
        <w:ind w:left="340" w:right="2629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2</w:t>
      </w:r>
      <w:r>
        <w:rPr>
          <w:color w:val="231F20"/>
          <w:spacing w:val="12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выбор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здесь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могут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быть</w:t>
      </w:r>
      <w:r>
        <w:rPr>
          <w:color w:val="231F20"/>
          <w:spacing w:val="-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представлены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творческие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портреты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А.</w:t>
      </w:r>
      <w:r>
        <w:rPr>
          <w:color w:val="231F20"/>
          <w:spacing w:val="-3"/>
          <w:w w:val="120"/>
          <w:sz w:val="18"/>
        </w:rPr>
        <w:t xml:space="preserve"> </w:t>
      </w:r>
      <w:proofErr w:type="gramStart"/>
      <w:r>
        <w:rPr>
          <w:color w:val="231F20"/>
          <w:w w:val="120"/>
          <w:sz w:val="18"/>
        </w:rPr>
        <w:t>Хача-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туряна</w:t>
      </w:r>
      <w:proofErr w:type="gramEnd"/>
      <w:r>
        <w:rPr>
          <w:color w:val="231F20"/>
          <w:w w:val="120"/>
          <w:sz w:val="18"/>
        </w:rPr>
        <w:t>,</w:t>
      </w:r>
      <w:r>
        <w:rPr>
          <w:color w:val="231F20"/>
          <w:spacing w:val="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А.</w:t>
      </w:r>
      <w:r>
        <w:rPr>
          <w:color w:val="231F20"/>
          <w:spacing w:val="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Бабаджаняна,</w:t>
      </w:r>
      <w:r>
        <w:rPr>
          <w:color w:val="231F20"/>
          <w:spacing w:val="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О.</w:t>
      </w:r>
      <w:r>
        <w:rPr>
          <w:color w:val="231F20"/>
          <w:spacing w:val="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Тактакишвили,</w:t>
      </w:r>
      <w:r>
        <w:rPr>
          <w:color w:val="231F20"/>
          <w:spacing w:val="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К.</w:t>
      </w:r>
      <w:r>
        <w:rPr>
          <w:color w:val="231F20"/>
          <w:spacing w:val="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Караева,</w:t>
      </w:r>
      <w:r>
        <w:rPr>
          <w:color w:val="231F20"/>
          <w:spacing w:val="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Дж.</w:t>
      </w:r>
      <w:r>
        <w:rPr>
          <w:color w:val="231F20"/>
          <w:spacing w:val="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Гаспаряна</w:t>
      </w:r>
      <w:r>
        <w:rPr>
          <w:color w:val="231F20"/>
          <w:spacing w:val="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др.</w:t>
      </w:r>
    </w:p>
    <w:p w:rsidR="001C1AAF" w:rsidRDefault="00822A99">
      <w:pPr>
        <w:spacing w:line="230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3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 xml:space="preserve">По выбору учителя в данном блоке могут быть представлены итальянские, </w:t>
      </w:r>
      <w:proofErr w:type="gramStart"/>
      <w:r>
        <w:rPr>
          <w:color w:val="231F20"/>
          <w:w w:val="115"/>
          <w:sz w:val="18"/>
        </w:rPr>
        <w:t>фран-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цузские</w:t>
      </w:r>
      <w:proofErr w:type="gramEnd"/>
      <w:r>
        <w:rPr>
          <w:color w:val="231F20"/>
          <w:w w:val="115"/>
          <w:sz w:val="18"/>
        </w:rPr>
        <w:t xml:space="preserve">, немецкие, польские, норвежские народные песни и танцы. В </w:t>
      </w:r>
      <w:proofErr w:type="gramStart"/>
      <w:r>
        <w:rPr>
          <w:color w:val="231F20"/>
          <w:w w:val="115"/>
          <w:sz w:val="18"/>
        </w:rPr>
        <w:t>календар-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но</w:t>
      </w:r>
      <w:proofErr w:type="gramEnd"/>
      <w:r>
        <w:rPr>
          <w:color w:val="231F20"/>
          <w:w w:val="115"/>
          <w:sz w:val="18"/>
        </w:rPr>
        <w:t>-тематическом планировании данный блок рекомендуется давать в сопоставле-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нии</w:t>
      </w:r>
      <w:r>
        <w:rPr>
          <w:color w:val="231F20"/>
          <w:spacing w:val="1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блоком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И)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этого</w:t>
      </w:r>
      <w:r>
        <w:rPr>
          <w:color w:val="231F20"/>
          <w:spacing w:val="1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же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модуля.</w:t>
      </w:r>
    </w:p>
    <w:p w:rsidR="001C1AAF" w:rsidRDefault="00822A99">
      <w:pPr>
        <w:spacing w:line="230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4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На выбор учителя могут быть представлены болеро, фанданго, хота, танго, самба,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румба,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ча-ча-ча,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сальса,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босса-нова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др.</w:t>
      </w:r>
    </w:p>
    <w:p w:rsidR="001C1AAF" w:rsidRDefault="00822A99">
      <w:pPr>
        <w:spacing w:line="230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5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На выбор учителя могу</w:t>
      </w:r>
      <w:r>
        <w:rPr>
          <w:color w:val="231F20"/>
          <w:w w:val="115"/>
          <w:sz w:val="18"/>
        </w:rPr>
        <w:t xml:space="preserve">т быть представлены несколько творческих портретов. </w:t>
      </w:r>
      <w:proofErr w:type="gramStart"/>
      <w:r>
        <w:rPr>
          <w:color w:val="231F20"/>
          <w:w w:val="115"/>
          <w:sz w:val="18"/>
        </w:rPr>
        <w:t>Сре-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ди</w:t>
      </w:r>
      <w:proofErr w:type="gramEnd"/>
      <w:r>
        <w:rPr>
          <w:color w:val="231F20"/>
          <w:w w:val="115"/>
          <w:sz w:val="18"/>
        </w:rPr>
        <w:t xml:space="preserve"> них, например: Э. Гранадос, М. де Фалья, И. Альбенис. П. де Сарасате, Х. Кар-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рерас,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М.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Кабалье,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Э.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Вила-Лобос,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А.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Пьяццолла.</w:t>
      </w:r>
    </w:p>
    <w:p w:rsidR="001C1AAF" w:rsidRDefault="00822A99">
      <w:pPr>
        <w:spacing w:line="230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6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 xml:space="preserve">Изучение данного блока рекомендуется в первую очередь в классах с </w:t>
      </w:r>
      <w:proofErr w:type="gramStart"/>
      <w:r>
        <w:rPr>
          <w:color w:val="231F20"/>
          <w:w w:val="115"/>
          <w:sz w:val="18"/>
        </w:rPr>
        <w:t>ме</w:t>
      </w:r>
      <w:r>
        <w:rPr>
          <w:color w:val="231F20"/>
          <w:w w:val="115"/>
          <w:sz w:val="18"/>
        </w:rPr>
        <w:t>жнацио-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нальным</w:t>
      </w:r>
      <w:proofErr w:type="gramEnd"/>
      <w:r>
        <w:rPr>
          <w:color w:val="231F20"/>
          <w:spacing w:val="1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составом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обучающихся.</w:t>
      </w:r>
    </w:p>
    <w:p w:rsidR="001C1AAF" w:rsidRDefault="00822A99">
      <w:pPr>
        <w:spacing w:line="230" w:lineRule="auto"/>
        <w:ind w:left="340" w:right="2629" w:hanging="227"/>
        <w:jc w:val="both"/>
        <w:rPr>
          <w:sz w:val="18"/>
        </w:rPr>
      </w:pPr>
      <w:proofErr w:type="gramStart"/>
      <w:r>
        <w:rPr>
          <w:color w:val="231F20"/>
          <w:w w:val="115"/>
          <w:position w:val="4"/>
          <w:sz w:val="12"/>
        </w:rPr>
        <w:t xml:space="preserve">7 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Данный</w:t>
      </w:r>
      <w:proofErr w:type="gramEnd"/>
      <w:r>
        <w:rPr>
          <w:color w:val="231F20"/>
          <w:w w:val="115"/>
          <w:sz w:val="18"/>
        </w:rPr>
        <w:t xml:space="preserve"> блок рекомендуется давать в сопоставлении с блоком И) модуля «Народ-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ная музыка России». По аналогии с музыкой русских композиторов, которые </w:t>
      </w:r>
      <w:proofErr w:type="gramStart"/>
      <w:r>
        <w:rPr>
          <w:color w:val="231F20"/>
          <w:w w:val="115"/>
          <w:sz w:val="18"/>
        </w:rPr>
        <w:t>раз-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вивали</w:t>
      </w:r>
      <w:proofErr w:type="gramEnd"/>
      <w:r>
        <w:rPr>
          <w:color w:val="231F20"/>
          <w:spacing w:val="-1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русскую</w:t>
      </w:r>
      <w:r>
        <w:rPr>
          <w:color w:val="231F20"/>
          <w:spacing w:val="-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песенную</w:t>
      </w:r>
      <w:r>
        <w:rPr>
          <w:color w:val="231F20"/>
          <w:spacing w:val="-1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традицию,</w:t>
      </w:r>
      <w:r>
        <w:rPr>
          <w:color w:val="231F20"/>
          <w:spacing w:val="-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могут</w:t>
      </w:r>
      <w:r>
        <w:rPr>
          <w:color w:val="231F20"/>
          <w:spacing w:val="-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быть</w:t>
      </w:r>
      <w:r>
        <w:rPr>
          <w:color w:val="231F20"/>
          <w:spacing w:val="-1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рассмотрены</w:t>
      </w:r>
      <w:r>
        <w:rPr>
          <w:color w:val="231F20"/>
          <w:spacing w:val="-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творческие</w:t>
      </w:r>
      <w:r>
        <w:rPr>
          <w:color w:val="231F20"/>
          <w:spacing w:val="-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портреты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зарубежных композиторов: Э. Грига, Ф. Шопена, Ф. Листа и др., опиравшихся на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фольклорные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интонации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жанры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музыкального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творчества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своего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народа.</w:t>
      </w:r>
    </w:p>
    <w:p w:rsidR="001C1AAF" w:rsidRDefault="001C1AAF">
      <w:pPr>
        <w:spacing w:line="230" w:lineRule="auto"/>
        <w:jc w:val="both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822A99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97" type="#_x0000_t202" style="position:absolute;left:0;text-align:left;margin-left:33.85pt;margin-top:35.85pt;width:12.6pt;height:11.35pt;z-index:1575424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left:0;text-align:left;margin-left:33.95pt;margin-top:237.3pt;width:12.5pt;height:118.05pt;z-index:15754752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4185"/>
        <w:gridCol w:w="3628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4185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507" w:right="1498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3628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269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2753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И)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27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Диалог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культур</w:t>
            </w:r>
          </w:p>
        </w:tc>
        <w:tc>
          <w:tcPr>
            <w:tcW w:w="4185" w:type="dxa"/>
          </w:tcPr>
          <w:p w:rsidR="001C1AAF" w:rsidRDefault="00822A99">
            <w:pPr>
              <w:pStyle w:val="TableParagraph"/>
              <w:spacing w:before="67" w:line="232" w:lineRule="auto"/>
              <w:ind w:right="44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Культурные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музыкантами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стран.</w:t>
            </w:r>
          </w:p>
          <w:p w:rsidR="001C1AAF" w:rsidRDefault="00822A99">
            <w:pPr>
              <w:pStyle w:val="TableParagraph"/>
              <w:spacing w:line="232" w:lineRule="auto"/>
              <w:ind w:righ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музыкальные</w:t>
            </w:r>
          </w:p>
          <w:p w:rsidR="001C1AAF" w:rsidRDefault="00822A99">
            <w:pPr>
              <w:pStyle w:val="TableParagraph"/>
              <w:spacing w:line="232" w:lineRule="auto"/>
              <w:ind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цитаты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торов)</w:t>
            </w:r>
          </w:p>
        </w:tc>
        <w:tc>
          <w:tcPr>
            <w:tcW w:w="3628" w:type="dxa"/>
          </w:tcPr>
          <w:p w:rsidR="001C1AAF" w:rsidRDefault="00822A99">
            <w:pPr>
              <w:pStyle w:val="TableParagraph"/>
              <w:spacing w:before="67" w:line="232" w:lineRule="auto"/>
              <w:ind w:right="37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лорного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Вокализация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наиболее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ярких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сочинений.</w:t>
            </w:r>
          </w:p>
          <w:p w:rsidR="001C1AAF" w:rsidRDefault="00822A99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исполнение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доступных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сочинений.</w:t>
            </w:r>
          </w:p>
          <w:p w:rsidR="001C1AAF" w:rsidRDefault="00822A99">
            <w:pPr>
              <w:pStyle w:val="TableParagraph"/>
              <w:spacing w:line="200" w:lineRule="exact"/>
              <w:ind w:right="203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6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7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7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Исполнение на клавишных или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композитор-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proofErr w:type="gramEnd"/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прослеживание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по</w:t>
            </w:r>
            <w:r>
              <w:rPr>
                <w:color w:val="231F20"/>
                <w:spacing w:val="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нотной</w:t>
            </w:r>
            <w:r>
              <w:rPr>
                <w:color w:val="231F20"/>
                <w:spacing w:val="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записи.</w:t>
            </w:r>
          </w:p>
          <w:p w:rsidR="001C1AAF" w:rsidRDefault="00822A99">
            <w:pPr>
              <w:pStyle w:val="TableParagraph"/>
              <w:spacing w:line="232" w:lineRule="auto"/>
              <w:ind w:righ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Творческие,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исследовательские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проекты,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посвящённые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выдающимся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композиторам</w:t>
            </w:r>
          </w:p>
        </w:tc>
      </w:tr>
    </w:tbl>
    <w:p w:rsidR="001C1AAF" w:rsidRDefault="001C1AAF">
      <w:pPr>
        <w:spacing w:line="232" w:lineRule="auto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822A99">
      <w:pPr>
        <w:pStyle w:val="2"/>
        <w:ind w:left="113"/>
      </w:pPr>
      <w:r>
        <w:lastRenderedPageBreak/>
        <w:pict>
          <v:shape id="_x0000_s1095" type="#_x0000_t202" style="position:absolute;left:0;text-align:left;margin-left:33.95pt;margin-top:35.85pt;width:12.5pt;height:86.35pt;z-index:1575577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left:0;text-align:left;margin-left:33.85pt;margin-top:344.1pt;width:12.6pt;height:11.1pt;z-index:1575628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29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85"/>
        </w:rPr>
        <w:t>Модуль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4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«Духовная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музыка»</w:t>
      </w:r>
    </w:p>
    <w:p w:rsidR="001C1AAF" w:rsidRDefault="00822A99">
      <w:pPr>
        <w:pStyle w:val="a3"/>
        <w:spacing w:before="68" w:line="249" w:lineRule="auto"/>
        <w:ind w:left="113" w:right="2629" w:firstLine="226"/>
        <w:jc w:val="both"/>
      </w:pPr>
      <w:r>
        <w:rPr>
          <w:color w:val="231F20"/>
          <w:w w:val="115"/>
        </w:rPr>
        <w:t xml:space="preserve">Музыкальная культура Европы и России на протяжении нескольких </w:t>
      </w:r>
      <w:proofErr w:type="gramStart"/>
      <w:r>
        <w:rPr>
          <w:color w:val="231F20"/>
          <w:w w:val="115"/>
        </w:rPr>
        <w:t>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летий</w:t>
      </w:r>
      <w:proofErr w:type="gramEnd"/>
      <w:r>
        <w:rPr>
          <w:color w:val="231F20"/>
          <w:w w:val="115"/>
        </w:rPr>
        <w:t xml:space="preserve"> была представлена тремя главными направлениями — музыкой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родной, духовной и светской. В рамках религиозной культуры были созданы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подлинные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шедевры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поддерживает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баланс,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позволяет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календарно-тематического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пла-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нирования</w:t>
      </w:r>
      <w:proofErr w:type="gramEnd"/>
      <w:r>
        <w:rPr>
          <w:color w:val="231F20"/>
          <w:w w:val="115"/>
        </w:rPr>
        <w:t xml:space="preserve"> представить обучающимся максимально широкую сферу бытова-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музыкального искусства (варианты № 1, 3). Однако</w:t>
      </w:r>
      <w:r>
        <w:rPr>
          <w:color w:val="231F20"/>
          <w:w w:val="115"/>
        </w:rPr>
        <w:t xml:space="preserve"> знакомство с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дельными   </w:t>
      </w:r>
      <w:proofErr w:type="gramStart"/>
      <w:r>
        <w:rPr>
          <w:color w:val="231F20"/>
          <w:w w:val="115"/>
        </w:rPr>
        <w:t xml:space="preserve">произведениями,   </w:t>
      </w:r>
      <w:proofErr w:type="gramEnd"/>
      <w:r>
        <w:rPr>
          <w:color w:val="231F20"/>
          <w:w w:val="115"/>
        </w:rPr>
        <w:t>шедеврами   духовной   музыки   возможно  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модулей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(вариант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2).</w:t>
      </w:r>
    </w:p>
    <w:p w:rsidR="001C1AAF" w:rsidRDefault="001C1AAF">
      <w:pPr>
        <w:pStyle w:val="a3"/>
        <w:spacing w:before="1"/>
        <w:rPr>
          <w:sz w:val="23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4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6" w:line="228" w:lineRule="auto"/>
              <w:ind w:left="165" w:right="15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кол-во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3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5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12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1C1AAF">
        <w:trPr>
          <w:trHeight w:val="2148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1C1AAF" w:rsidRDefault="00822A99">
            <w:pPr>
              <w:pStyle w:val="TableParagraph"/>
              <w:spacing w:before="1" w:line="232" w:lineRule="auto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Звучание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храма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5" w:line="232" w:lineRule="auto"/>
              <w:ind w:right="26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Колокола.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Колокольные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звоны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(благовест,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трезвон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1C1AAF" w:rsidRDefault="00822A99">
            <w:pPr>
              <w:pStyle w:val="TableParagraph"/>
              <w:spacing w:line="232" w:lineRule="auto"/>
              <w:ind w:right="2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Звонарские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приговорки.</w:t>
            </w:r>
          </w:p>
          <w:p w:rsidR="001C1AAF" w:rsidRDefault="00822A99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Колокольность</w:t>
            </w:r>
          </w:p>
          <w:p w:rsidR="001C1AAF" w:rsidRDefault="00822A99">
            <w:pPr>
              <w:pStyle w:val="TableParagraph"/>
              <w:spacing w:line="232" w:lineRule="auto"/>
              <w:ind w:right="44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музыке русских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композиторов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Обобщение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опыта,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колоколов.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колоколов,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колокольного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звона.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</w:p>
          <w:p w:rsidR="001C1AAF" w:rsidRDefault="00822A99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видами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колокольных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звонов.</w:t>
            </w:r>
          </w:p>
          <w:p w:rsidR="001C1AAF" w:rsidRDefault="00822A99">
            <w:pPr>
              <w:pStyle w:val="TableParagraph"/>
              <w:spacing w:before="2" w:line="232" w:lineRule="auto"/>
              <w:ind w:right="3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композиторов</w:t>
            </w:r>
            <w:r>
              <w:rPr>
                <w:color w:val="231F20"/>
                <w:w w:val="120"/>
                <w:position w:val="4"/>
                <w:sz w:val="12"/>
              </w:rPr>
              <w:t>1</w:t>
            </w:r>
            <w:r>
              <w:rPr>
                <w:color w:val="231F20"/>
                <w:spacing w:val="13"/>
                <w:w w:val="120"/>
                <w:position w:val="4"/>
                <w:sz w:val="12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ярко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выра-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женным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изобразительным элементом колокольности.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Выявление,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композитором.</w:t>
            </w:r>
          </w:p>
          <w:p w:rsidR="001C1AAF" w:rsidRDefault="00822A99">
            <w:pPr>
              <w:pStyle w:val="TableParagraph"/>
              <w:spacing w:line="232" w:lineRule="auto"/>
              <w:ind w:right="6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Двигательная импровизация — имитация движений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звонаря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колокольне.</w:t>
            </w:r>
          </w:p>
        </w:tc>
      </w:tr>
    </w:tbl>
    <w:p w:rsidR="001C1AAF" w:rsidRDefault="00822A99">
      <w:pPr>
        <w:pStyle w:val="a3"/>
        <w:spacing w:before="6"/>
        <w:rPr>
          <w:sz w:val="7"/>
        </w:rPr>
      </w:pPr>
      <w:r>
        <w:pict>
          <v:shape id="_x0000_s1093" style="position:absolute;margin-left:56.7pt;margin-top:6.55pt;width:85.05pt;height:.1pt;z-index:-15702016;mso-wrap-distance-left:0;mso-wrap-distance-right:0;mso-position-horizontal-relative:page;mso-position-vertical-relative:text" coordorigin="1134,131" coordsize="1701,0" path="m1134,131r1701,e" filled="f" strokecolor="#939598" strokeweight=".5pt">
            <v:path arrowok="t"/>
            <w10:wrap type="topAndBottom" anchorx="page"/>
          </v:shape>
        </w:pic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spacing w:val="1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По выбору учителя в данном блоке могут звучать фрагменты из музыкальных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произведений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М.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П.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Мусоргского,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П.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И.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Чайковского,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М.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И.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Глинки,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С.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В.</w:t>
      </w:r>
      <w:r>
        <w:rPr>
          <w:color w:val="231F20"/>
          <w:spacing w:val="-8"/>
          <w:w w:val="120"/>
          <w:sz w:val="18"/>
        </w:rPr>
        <w:t xml:space="preserve"> </w:t>
      </w:r>
      <w:proofErr w:type="gramStart"/>
      <w:r>
        <w:rPr>
          <w:color w:val="231F20"/>
          <w:w w:val="120"/>
          <w:sz w:val="18"/>
        </w:rPr>
        <w:t>Рахма-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нинова</w:t>
      </w:r>
      <w:proofErr w:type="gramEnd"/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др.</w:t>
      </w:r>
    </w:p>
    <w:p w:rsidR="001C1AAF" w:rsidRDefault="001C1AAF">
      <w:pPr>
        <w:spacing w:line="232" w:lineRule="auto"/>
        <w:jc w:val="both"/>
        <w:rPr>
          <w:sz w:val="18"/>
        </w:rPr>
        <w:sectPr w:rsidR="001C1AAF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1C1AAF" w:rsidRDefault="00822A99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92" type="#_x0000_t202" style="position:absolute;left:0;text-align:left;margin-left:33.85pt;margin-top:35.85pt;width:12.6pt;height:11.65pt;z-index:1575680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left:0;text-align:left;margin-left:33.95pt;margin-top:237.3pt;width:12.5pt;height:118.05pt;z-index:15757312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1620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right="27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Ритмические и артикуляционные упражнения на основе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звонарских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приговорок.</w:t>
            </w:r>
          </w:p>
          <w:p w:rsidR="001C1AAF" w:rsidRDefault="00822A99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32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документального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колоколах.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фортепиано,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синтезаторе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металлофонах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(импровизации),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имитирую-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колоколов</w:t>
            </w:r>
          </w:p>
        </w:tc>
      </w:tr>
      <w:tr w:rsidR="001C1AAF">
        <w:trPr>
          <w:trHeight w:val="2442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1C1AAF" w:rsidRDefault="00822A99">
            <w:pPr>
              <w:pStyle w:val="TableParagraph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left="110" w:right="39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верую-</w:t>
            </w:r>
            <w:r>
              <w:rPr>
                <w:color w:val="231F20"/>
                <w:spacing w:val="-48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0"/>
              <w:ind w:right="1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Молитва,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хорал,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песнопение,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классиков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2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вокальных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дений</w:t>
            </w:r>
            <w:proofErr w:type="gramEnd"/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</w:p>
          <w:p w:rsidR="001C1AAF" w:rsidRDefault="00822A99">
            <w:pPr>
              <w:pStyle w:val="TableParagraph"/>
              <w:ind w:right="20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манере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исполнения,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средствах.</w:t>
            </w:r>
          </w:p>
          <w:p w:rsidR="001C1AAF" w:rsidRDefault="00822A99">
            <w:pPr>
              <w:pStyle w:val="TableParagraph"/>
              <w:ind w:right="3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произведениями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светской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кото-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рых</w:t>
            </w:r>
            <w:proofErr w:type="gramEnd"/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воплощены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молитвенные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используется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хоральный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склад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звучания.</w:t>
            </w:r>
          </w:p>
          <w:p w:rsidR="001C1AAF" w:rsidRDefault="00822A99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2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документального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молитвы.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</w:tc>
      </w:tr>
      <w:tr w:rsidR="001C1AAF">
        <w:trPr>
          <w:trHeight w:val="1206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1C1AAF" w:rsidRDefault="00822A99">
            <w:pPr>
              <w:pStyle w:val="TableParagraph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ind w:right="20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Инстру-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церкви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5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Орган и его роль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богослужении.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</w:t>
            </w:r>
          </w:p>
          <w:p w:rsidR="001C1AAF" w:rsidRDefault="00822A99">
            <w:pPr>
              <w:pStyle w:val="TableParagraph"/>
              <w:spacing w:line="204" w:lineRule="exact"/>
              <w:jc w:val="both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И.</w:t>
            </w:r>
            <w:r>
              <w:rPr>
                <w:color w:val="231F20"/>
                <w:spacing w:val="-7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С.</w:t>
            </w:r>
            <w:r>
              <w:rPr>
                <w:color w:val="231F20"/>
                <w:spacing w:val="-7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Баха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органа,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католи-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ческом</w:t>
            </w:r>
            <w:proofErr w:type="gramEnd"/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протестантском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богослужении.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учителя.</w:t>
            </w:r>
          </w:p>
        </w:tc>
      </w:tr>
    </w:tbl>
    <w:p w:rsidR="001C1AAF" w:rsidRDefault="001C1AAF">
      <w:pPr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822A99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090" type="#_x0000_t202" style="position:absolute;margin-left:33.95pt;margin-top:35.85pt;width:12.5pt;height:86.35pt;z-index:1575782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33.85pt;margin-top:344.4pt;width:12.6pt;height:10.5pt;z-index:1575833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37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1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органной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Баха.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впечат-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ления</w:t>
            </w:r>
            <w:proofErr w:type="gramEnd"/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восприятия,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музыкально-выра-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зительных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средств.</w:t>
            </w:r>
          </w:p>
          <w:p w:rsidR="001C1AAF" w:rsidRDefault="00822A99">
            <w:pPr>
              <w:pStyle w:val="TableParagraph"/>
              <w:spacing w:line="232" w:lineRule="auto"/>
              <w:ind w:right="1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Игровая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имитация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слушания).</w:t>
            </w:r>
          </w:p>
          <w:p w:rsidR="001C1AAF" w:rsidRDefault="00822A99">
            <w:pPr>
              <w:pStyle w:val="TableParagraph"/>
              <w:spacing w:line="232" w:lineRule="auto"/>
              <w:ind w:right="4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Звуковое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(учителем)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синтезаторе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органа.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трансформацией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кального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образа.</w:t>
            </w:r>
          </w:p>
          <w:p w:rsidR="001C1AAF" w:rsidRDefault="00822A99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6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органной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Рассматривание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иллюстраций,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органа.</w:t>
            </w:r>
          </w:p>
          <w:p w:rsidR="001C1AAF" w:rsidRDefault="00822A99">
            <w:pPr>
              <w:pStyle w:val="TableParagraph"/>
              <w:spacing w:line="232" w:lineRule="auto"/>
              <w:ind w:right="27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Проблемная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выдвижение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гипотез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принци-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пах</w:t>
            </w:r>
            <w:proofErr w:type="gramEnd"/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инструмента.</w:t>
            </w:r>
          </w:p>
          <w:p w:rsidR="001C1AAF" w:rsidRDefault="00822A99">
            <w:pPr>
              <w:pStyle w:val="TableParagraph"/>
              <w:spacing w:line="232" w:lineRule="auto"/>
              <w:ind w:right="6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познавательного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впечатлений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</w:p>
        </w:tc>
      </w:tr>
      <w:tr w:rsidR="001C1AAF">
        <w:trPr>
          <w:trHeight w:val="2548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1C1AAF" w:rsidRDefault="00822A99">
            <w:pPr>
              <w:pStyle w:val="TableParagraph"/>
              <w:spacing w:before="1" w:line="232" w:lineRule="auto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left="110" w:right="2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славной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церкви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1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право-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славном</w:t>
            </w:r>
            <w:proofErr w:type="gramEnd"/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 исполне-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ния,  жанры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(тропарь,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стихира,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величание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 и живопись,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посвящённые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святым.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Христа,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Богородицы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4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тематики,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церковных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светской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</w:p>
          <w:p w:rsidR="001C1AAF" w:rsidRDefault="00822A99">
            <w:pPr>
              <w:pStyle w:val="TableParagraph"/>
              <w:spacing w:line="232" w:lineRule="auto"/>
              <w:ind w:right="1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Прослеживание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исполняемых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 типа мелодического движения, особенностей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динамики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</w:p>
          <w:p w:rsidR="001C1AAF" w:rsidRDefault="00822A99">
            <w:pPr>
              <w:pStyle w:val="TableParagraph"/>
              <w:spacing w:line="232" w:lineRule="auto"/>
              <w:ind w:right="20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Сопоставление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посвя-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щённых</w:t>
            </w:r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святым,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Христу,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Богородице.</w:t>
            </w:r>
          </w:p>
          <w:p w:rsidR="001C1AAF" w:rsidRDefault="00822A99">
            <w:pPr>
              <w:pStyle w:val="TableParagraph"/>
              <w:spacing w:line="225" w:lineRule="auto"/>
              <w:ind w:right="2541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-6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-6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-6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  <w:r>
              <w:rPr>
                <w:color w:val="231F20"/>
                <w:spacing w:val="-53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Посещение</w:t>
            </w:r>
            <w:r>
              <w:rPr>
                <w:color w:val="231F20"/>
                <w:spacing w:val="2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храма.</w:t>
            </w:r>
          </w:p>
          <w:p w:rsidR="001C1AAF" w:rsidRDefault="00822A99">
            <w:pPr>
              <w:pStyle w:val="TableParagraph"/>
              <w:spacing w:line="232" w:lineRule="auto"/>
              <w:ind w:right="7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Поиск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Крещении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святых,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иконах</w:t>
            </w:r>
          </w:p>
        </w:tc>
      </w:tr>
    </w:tbl>
    <w:p w:rsidR="001C1AAF" w:rsidRDefault="001C1AAF">
      <w:pPr>
        <w:spacing w:line="232" w:lineRule="auto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822A99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88" type="#_x0000_t202" style="position:absolute;left:0;text-align:left;margin-left:33.85pt;margin-top:35.85pt;width:12.6pt;height:10.75pt;z-index:1575936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left:0;text-align:left;margin-left:33.95pt;margin-top:237.3pt;width:12.5pt;height:118.05pt;z-index:15759872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23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Д)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2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Религи-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ind w:right="29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Праздничная </w:t>
            </w:r>
            <w:proofErr w:type="gramStart"/>
            <w:r>
              <w:rPr>
                <w:color w:val="231F20"/>
                <w:w w:val="120"/>
                <w:sz w:val="18"/>
              </w:rPr>
              <w:t>служ-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вокальная</w:t>
            </w:r>
          </w:p>
          <w:p w:rsidR="001C1AAF" w:rsidRDefault="00822A99">
            <w:pPr>
              <w:pStyle w:val="TableParagraph"/>
              <w:spacing w:line="232" w:lineRule="auto"/>
              <w:ind w:right="111"/>
              <w:jc w:val="both"/>
              <w:rPr>
                <w:sz w:val="12"/>
              </w:rPr>
            </w:pPr>
            <w:r>
              <w:rPr>
                <w:color w:val="231F20"/>
                <w:w w:val="115"/>
                <w:sz w:val="18"/>
              </w:rPr>
              <w:t>(в том числе хоровая)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 религиозного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w w:val="115"/>
                <w:position w:val="4"/>
                <w:sz w:val="12"/>
              </w:rPr>
              <w:t>1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бого-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служений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содержания.</w:t>
            </w:r>
          </w:p>
          <w:p w:rsidR="001C1AAF" w:rsidRDefault="00822A99">
            <w:pPr>
              <w:pStyle w:val="TableParagraph"/>
              <w:spacing w:before="3" w:line="225" w:lineRule="auto"/>
              <w:ind w:right="3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 (с опорой на нотный текст), исполнение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доступных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факультативно</w:t>
            </w:r>
            <w:r>
              <w:rPr>
                <w:color w:val="231F20"/>
                <w:w w:val="120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3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религиозным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праздни-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1C1AAF" w:rsidRDefault="00822A99">
            <w:pPr>
              <w:pStyle w:val="TableParagraph"/>
              <w:spacing w:line="232" w:lineRule="auto"/>
              <w:ind w:right="2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посвящённые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гиозных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праздников</w:t>
            </w:r>
          </w:p>
        </w:tc>
      </w:tr>
    </w:tbl>
    <w:p w:rsidR="001C1AAF" w:rsidRDefault="001C1AAF">
      <w:pPr>
        <w:pStyle w:val="a3"/>
        <w:rPr>
          <w:rFonts w:ascii="Sitka Display"/>
          <w:i/>
        </w:rPr>
      </w:pPr>
    </w:p>
    <w:p w:rsidR="001C1AAF" w:rsidRDefault="001C1AAF">
      <w:pPr>
        <w:pStyle w:val="a3"/>
        <w:rPr>
          <w:rFonts w:ascii="Sitka Display"/>
          <w:i/>
        </w:rPr>
      </w:pPr>
    </w:p>
    <w:p w:rsidR="001C1AAF" w:rsidRDefault="001C1AAF">
      <w:pPr>
        <w:pStyle w:val="a3"/>
        <w:rPr>
          <w:rFonts w:ascii="Sitka Display"/>
          <w:i/>
        </w:rPr>
      </w:pPr>
    </w:p>
    <w:p w:rsidR="001C1AAF" w:rsidRDefault="001C1AAF">
      <w:pPr>
        <w:pStyle w:val="a3"/>
        <w:rPr>
          <w:rFonts w:ascii="Sitka Display"/>
          <w:i/>
        </w:rPr>
      </w:pPr>
    </w:p>
    <w:p w:rsidR="001C1AAF" w:rsidRDefault="001C1AAF">
      <w:pPr>
        <w:pStyle w:val="a3"/>
        <w:rPr>
          <w:rFonts w:ascii="Sitka Display"/>
          <w:i/>
        </w:rPr>
      </w:pPr>
    </w:p>
    <w:p w:rsidR="001C1AAF" w:rsidRDefault="001C1AAF">
      <w:pPr>
        <w:pStyle w:val="a3"/>
        <w:rPr>
          <w:rFonts w:ascii="Sitka Display"/>
          <w:i/>
        </w:rPr>
      </w:pPr>
    </w:p>
    <w:p w:rsidR="001C1AAF" w:rsidRDefault="00822A99">
      <w:pPr>
        <w:pStyle w:val="a3"/>
        <w:rPr>
          <w:rFonts w:ascii="Sitka Display"/>
          <w:i/>
          <w:sz w:val="17"/>
        </w:rPr>
      </w:pPr>
      <w:r>
        <w:pict>
          <v:shape id="_x0000_s1086" style="position:absolute;margin-left:56.7pt;margin-top:12.85pt;width:85.05pt;height:.1pt;z-index:-15698432;mso-wrap-distance-left:0;mso-wrap-distance-right:0;mso-position-horizontal-relative:page" coordorigin="1134,257" coordsize="1701,0" path="m1134,257r1701,e" filled="f" strokecolor="#939598" strokeweight=".5pt">
            <v:path arrowok="t"/>
            <w10:wrap type="topAndBottom" anchorx="page"/>
          </v:shape>
        </w:pic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spacing w:val="7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Данный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блок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позволяет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сосредоточиться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религиозных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праздниках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той</w:t>
      </w:r>
      <w:r>
        <w:rPr>
          <w:color w:val="231F20"/>
          <w:spacing w:val="-12"/>
          <w:w w:val="120"/>
          <w:sz w:val="18"/>
        </w:rPr>
        <w:t xml:space="preserve"> </w:t>
      </w:r>
      <w:proofErr w:type="gramStart"/>
      <w:r>
        <w:rPr>
          <w:color w:val="231F20"/>
          <w:w w:val="120"/>
          <w:sz w:val="18"/>
        </w:rPr>
        <w:t>конфес-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сии</w:t>
      </w:r>
      <w:proofErr w:type="gramEnd"/>
      <w:r>
        <w:rPr>
          <w:color w:val="231F20"/>
          <w:w w:val="120"/>
          <w:sz w:val="18"/>
        </w:rPr>
        <w:t>,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которая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наиболее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почитаема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данном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регионе.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рамках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православной</w:t>
      </w:r>
      <w:r>
        <w:rPr>
          <w:color w:val="231F20"/>
          <w:spacing w:val="-3"/>
          <w:w w:val="120"/>
          <w:sz w:val="18"/>
        </w:rPr>
        <w:t xml:space="preserve"> </w:t>
      </w:r>
      <w:proofErr w:type="gramStart"/>
      <w:r>
        <w:rPr>
          <w:color w:val="231F20"/>
          <w:w w:val="120"/>
          <w:sz w:val="18"/>
        </w:rPr>
        <w:t>тра-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диции</w:t>
      </w:r>
      <w:proofErr w:type="gramEnd"/>
      <w:r>
        <w:rPr>
          <w:color w:val="231F20"/>
          <w:w w:val="120"/>
          <w:sz w:val="18"/>
        </w:rPr>
        <w:t xml:space="preserve"> возможно рассмотрение традиционных праздников с точки зрения как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религиозной символики, так и фольклорных традиций (например: Рождество,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15"/>
          <w:sz w:val="18"/>
        </w:rPr>
        <w:t>Троица, Пасха). Рекомендуется знакомство с фрагментами литургической м</w:t>
      </w:r>
      <w:r>
        <w:rPr>
          <w:color w:val="231F20"/>
          <w:w w:val="115"/>
          <w:sz w:val="18"/>
        </w:rPr>
        <w:t>узыки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20"/>
          <w:sz w:val="18"/>
        </w:rPr>
        <w:t>русских</w:t>
      </w:r>
      <w:r>
        <w:rPr>
          <w:color w:val="231F20"/>
          <w:spacing w:val="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композиторов-классиков</w:t>
      </w:r>
      <w:r>
        <w:rPr>
          <w:color w:val="231F20"/>
          <w:spacing w:val="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(С.</w:t>
      </w:r>
      <w:r>
        <w:rPr>
          <w:color w:val="231F20"/>
          <w:spacing w:val="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В.</w:t>
      </w:r>
      <w:r>
        <w:rPr>
          <w:color w:val="231F20"/>
          <w:spacing w:val="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Рахманинов,</w:t>
      </w:r>
      <w:r>
        <w:rPr>
          <w:color w:val="231F20"/>
          <w:spacing w:val="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П.</w:t>
      </w:r>
      <w:r>
        <w:rPr>
          <w:color w:val="231F20"/>
          <w:spacing w:val="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И.</w:t>
      </w:r>
      <w:r>
        <w:rPr>
          <w:color w:val="231F20"/>
          <w:spacing w:val="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Чайковский</w:t>
      </w:r>
      <w:r>
        <w:rPr>
          <w:color w:val="231F20"/>
          <w:spacing w:val="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др.).</w:t>
      </w:r>
    </w:p>
    <w:p w:rsidR="001C1AAF" w:rsidRDefault="001C1AAF">
      <w:pPr>
        <w:spacing w:line="232" w:lineRule="auto"/>
        <w:jc w:val="both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822A99">
      <w:pPr>
        <w:pStyle w:val="2"/>
        <w:ind w:left="113"/>
      </w:pPr>
      <w:r>
        <w:lastRenderedPageBreak/>
        <w:pict>
          <v:shape id="_x0000_s1085" type="#_x0000_t202" style="position:absolute;left:0;text-align:left;margin-left:33.95pt;margin-top:35.85pt;width:12.5pt;height:86.35pt;z-index:1576089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left:0;text-align:left;margin-left:33.85pt;margin-top:344.4pt;width:12.6pt;height:10.55pt;z-index:1576140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85"/>
        </w:rPr>
        <w:t>Модуль</w:t>
      </w:r>
      <w:r>
        <w:rPr>
          <w:color w:val="231F20"/>
          <w:spacing w:val="7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8"/>
          <w:w w:val="85"/>
        </w:rPr>
        <w:t xml:space="preserve"> </w:t>
      </w:r>
      <w:r>
        <w:rPr>
          <w:color w:val="231F20"/>
          <w:w w:val="85"/>
        </w:rPr>
        <w:t>5</w:t>
      </w:r>
      <w:r>
        <w:rPr>
          <w:color w:val="231F20"/>
          <w:spacing w:val="8"/>
          <w:w w:val="85"/>
        </w:rPr>
        <w:t xml:space="preserve"> </w:t>
      </w:r>
      <w:r>
        <w:rPr>
          <w:color w:val="231F20"/>
          <w:w w:val="85"/>
        </w:rPr>
        <w:t>«Классическая</w:t>
      </w:r>
      <w:r>
        <w:rPr>
          <w:color w:val="231F20"/>
          <w:spacing w:val="8"/>
          <w:w w:val="85"/>
        </w:rPr>
        <w:t xml:space="preserve"> </w:t>
      </w:r>
      <w:r>
        <w:rPr>
          <w:color w:val="231F20"/>
          <w:w w:val="85"/>
        </w:rPr>
        <w:t>музыка»</w:t>
      </w:r>
    </w:p>
    <w:p w:rsidR="001C1AAF" w:rsidRDefault="00822A99">
      <w:pPr>
        <w:pStyle w:val="a3"/>
        <w:spacing w:before="62" w:line="244" w:lineRule="auto"/>
        <w:ind w:left="113" w:right="2629" w:firstLine="226"/>
        <w:jc w:val="both"/>
      </w:pPr>
      <w:r>
        <w:rPr>
          <w:color w:val="231F20"/>
          <w:w w:val="120"/>
        </w:rPr>
        <w:t>Данный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является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одним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важнейших.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Шедевры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мировой</w:t>
      </w:r>
      <w:r>
        <w:rPr>
          <w:color w:val="231F20"/>
          <w:spacing w:val="-11"/>
          <w:w w:val="120"/>
        </w:rPr>
        <w:t xml:space="preserve"> </w:t>
      </w:r>
      <w:proofErr w:type="gramStart"/>
      <w:r>
        <w:rPr>
          <w:color w:val="231F20"/>
          <w:w w:val="120"/>
        </w:rPr>
        <w:t>музы-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кальной</w:t>
      </w:r>
      <w:proofErr w:type="gramEnd"/>
      <w:r>
        <w:rPr>
          <w:color w:val="231F20"/>
          <w:w w:val="115"/>
        </w:rPr>
        <w:t xml:space="preserve"> классики составляют золотой фонд музыкальной культуры. </w:t>
      </w:r>
      <w:proofErr w:type="gramStart"/>
      <w:r>
        <w:rPr>
          <w:color w:val="231F20"/>
          <w:w w:val="115"/>
        </w:rPr>
        <w:t>Прове-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ренные</w:t>
      </w:r>
      <w:proofErr w:type="gramEnd"/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временем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образцы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камерных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симфонических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сочинений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позволя-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ют</w:t>
      </w:r>
      <w:r>
        <w:rPr>
          <w:color w:val="231F20"/>
          <w:spacing w:val="55"/>
          <w:w w:val="120"/>
        </w:rPr>
        <w:t xml:space="preserve"> </w:t>
      </w:r>
      <w:r>
        <w:rPr>
          <w:color w:val="231F20"/>
          <w:w w:val="120"/>
        </w:rPr>
        <w:t>раскрыть</w:t>
      </w:r>
      <w:r>
        <w:rPr>
          <w:color w:val="231F20"/>
          <w:spacing w:val="56"/>
          <w:w w:val="120"/>
        </w:rPr>
        <w:t xml:space="preserve"> </w:t>
      </w:r>
      <w:r>
        <w:rPr>
          <w:color w:val="231F20"/>
          <w:w w:val="120"/>
        </w:rPr>
        <w:t>перед</w:t>
      </w:r>
      <w:r>
        <w:rPr>
          <w:color w:val="231F20"/>
          <w:spacing w:val="56"/>
          <w:w w:val="120"/>
        </w:rPr>
        <w:t xml:space="preserve"> </w:t>
      </w:r>
      <w:r>
        <w:rPr>
          <w:color w:val="231F20"/>
          <w:w w:val="120"/>
        </w:rPr>
        <w:t>обучающимися</w:t>
      </w:r>
      <w:r>
        <w:rPr>
          <w:color w:val="231F20"/>
          <w:spacing w:val="56"/>
          <w:w w:val="120"/>
        </w:rPr>
        <w:t xml:space="preserve"> </w:t>
      </w:r>
      <w:r>
        <w:rPr>
          <w:color w:val="231F20"/>
          <w:w w:val="120"/>
        </w:rPr>
        <w:t>богатую</w:t>
      </w:r>
      <w:r>
        <w:rPr>
          <w:color w:val="231F20"/>
          <w:spacing w:val="56"/>
          <w:w w:val="120"/>
        </w:rPr>
        <w:t xml:space="preserve"> </w:t>
      </w:r>
      <w:r>
        <w:rPr>
          <w:color w:val="231F20"/>
          <w:w w:val="120"/>
        </w:rPr>
        <w:t>палитру</w:t>
      </w:r>
      <w:r>
        <w:rPr>
          <w:color w:val="231F20"/>
          <w:spacing w:val="56"/>
          <w:w w:val="120"/>
        </w:rPr>
        <w:t xml:space="preserve"> </w:t>
      </w:r>
      <w:r>
        <w:rPr>
          <w:color w:val="231F20"/>
          <w:w w:val="120"/>
        </w:rPr>
        <w:t>мыслей</w:t>
      </w:r>
      <w:r>
        <w:rPr>
          <w:color w:val="231F20"/>
          <w:spacing w:val="5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6"/>
          <w:w w:val="120"/>
        </w:rPr>
        <w:t xml:space="preserve"> </w:t>
      </w:r>
      <w:r>
        <w:rPr>
          <w:color w:val="231F20"/>
          <w:w w:val="120"/>
        </w:rPr>
        <w:t>чувств,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воплощённую в звуках музыкальным гением великих композиторов, воспи-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тывать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музыкальный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вкус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подлинно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произведениях.</w:t>
      </w:r>
    </w:p>
    <w:p w:rsidR="001C1AAF" w:rsidRDefault="001C1AAF">
      <w:pPr>
        <w:pStyle w:val="a3"/>
        <w:spacing w:before="8" w:after="1"/>
        <w:rPr>
          <w:sz w:val="1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0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8" w:line="228" w:lineRule="auto"/>
              <w:ind w:left="165" w:right="15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кол-во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spacing w:before="6"/>
              <w:ind w:left="0"/>
            </w:pPr>
          </w:p>
          <w:p w:rsidR="001C1AAF" w:rsidRDefault="00822A99">
            <w:pPr>
              <w:pStyle w:val="TableParagraph"/>
              <w:ind w:left="3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spacing w:before="6"/>
              <w:ind w:left="0"/>
            </w:pPr>
          </w:p>
          <w:p w:rsidR="001C1AAF" w:rsidRDefault="00822A99">
            <w:pPr>
              <w:pStyle w:val="TableParagraph"/>
              <w:ind w:left="5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1C1AAF">
            <w:pPr>
              <w:pStyle w:val="TableParagraph"/>
              <w:spacing w:before="6"/>
              <w:ind w:left="0"/>
            </w:pPr>
          </w:p>
          <w:p w:rsidR="001C1AAF" w:rsidRDefault="00822A99">
            <w:pPr>
              <w:pStyle w:val="TableParagraph"/>
              <w:ind w:left="12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1C1AAF">
        <w:trPr>
          <w:trHeight w:val="2348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0,5—1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уч.</w:t>
            </w:r>
          </w:p>
          <w:p w:rsidR="001C1AAF" w:rsidRDefault="00822A99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час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left="110" w:right="1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зитор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5" w:line="232" w:lineRule="auto"/>
              <w:ind w:right="3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исполнителем?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Нужно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учиться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слушать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музыку?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 значит «уметь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слушать </w:t>
            </w:r>
            <w:r>
              <w:rPr>
                <w:color w:val="231F20"/>
                <w:w w:val="120"/>
                <w:sz w:val="18"/>
              </w:rPr>
              <w:t>музыку»?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Концерт, </w:t>
            </w:r>
            <w:proofErr w:type="gramStart"/>
            <w:r>
              <w:rPr>
                <w:color w:val="231F20"/>
                <w:w w:val="120"/>
                <w:sz w:val="18"/>
              </w:rPr>
              <w:t>концерт-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proofErr w:type="gramEnd"/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зал.</w:t>
            </w:r>
          </w:p>
          <w:p w:rsidR="001C1AAF" w:rsidRDefault="00822A99">
            <w:pPr>
              <w:pStyle w:val="TableParagraph"/>
              <w:spacing w:line="232" w:lineRule="auto"/>
              <w:ind w:right="29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Правила поведения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концертном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зале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видеозаписи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исполнитель».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имитация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исполни-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тельских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(сочинение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попевок,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мелодических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фраз).</w:t>
            </w:r>
          </w:p>
          <w:p w:rsidR="001C1AAF" w:rsidRDefault="00822A99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концерте</w:t>
            </w:r>
            <w:r>
              <w:rPr>
                <w:color w:val="231F20"/>
                <w:w w:val="115"/>
                <w:position w:val="4"/>
                <w:sz w:val="12"/>
              </w:rPr>
              <w:t>2</w:t>
            </w:r>
            <w:r>
              <w:rPr>
                <w:color w:val="231F20"/>
                <w:w w:val="115"/>
                <w:sz w:val="18"/>
              </w:rPr>
              <w:t>.</w:t>
            </w:r>
          </w:p>
          <w:p w:rsidR="001C1AAF" w:rsidRDefault="00822A99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1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концерте»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выступление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одно-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классника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обучающегося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школе,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нением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произведения.</w:t>
            </w:r>
          </w:p>
          <w:p w:rsidR="001C1AAF" w:rsidRDefault="00822A99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</w:p>
        </w:tc>
      </w:tr>
    </w:tbl>
    <w:p w:rsidR="001C1AAF" w:rsidRDefault="00822A99">
      <w:pPr>
        <w:pStyle w:val="a3"/>
        <w:spacing w:before="7"/>
        <w:rPr>
          <w:sz w:val="8"/>
        </w:rPr>
      </w:pPr>
      <w:r>
        <w:pict>
          <v:shape id="_x0000_s1083" style="position:absolute;margin-left:56.7pt;margin-top:7.2pt;width:85.05pt;height:.1pt;z-index:-15696896;mso-wrap-distance-left:0;mso-wrap-distance-right:0;mso-position-horizontal-relative:page;mso-position-vertical-relative:text" coordorigin="1134,144" coordsize="1701,0" path="m1134,144r1701,e" filled="f" strokecolor="#939598" strokeweight=".5pt">
            <v:path arrowok="t"/>
            <w10:wrap type="topAndBottom" anchorx="page"/>
          </v:shape>
        </w:pic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2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proofErr w:type="gramStart"/>
      <w:r>
        <w:rPr>
          <w:color w:val="231F20"/>
          <w:w w:val="115"/>
          <w:sz w:val="18"/>
        </w:rPr>
        <w:t>В</w:t>
      </w:r>
      <w:proofErr w:type="gramEnd"/>
      <w:r>
        <w:rPr>
          <w:color w:val="231F20"/>
          <w:w w:val="115"/>
          <w:sz w:val="18"/>
        </w:rPr>
        <w:t xml:space="preserve"> данном блоке необходимо познакомить учащихся с основными правилами по-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ведения во время слушания музыки (во время звучания музыки нельзя шуметь 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разговаривать; если в зале (классе) звучит музыка — нужно дождаться окончания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звучания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за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дверью;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после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испо</w:t>
      </w:r>
      <w:r>
        <w:rPr>
          <w:color w:val="231F20"/>
          <w:w w:val="115"/>
          <w:sz w:val="18"/>
        </w:rPr>
        <w:t>лнения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музыкального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произведения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слушатели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благодарят музыкантов аплодисментами и т. д.) и в дальнейшем тщательно сле-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дить</w:t>
      </w:r>
      <w:r>
        <w:rPr>
          <w:color w:val="231F20"/>
          <w:spacing w:val="1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за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их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выполнением.</w:t>
      </w:r>
    </w:p>
    <w:p w:rsidR="001C1AAF" w:rsidRDefault="001C1AAF">
      <w:pPr>
        <w:spacing w:line="232" w:lineRule="auto"/>
        <w:jc w:val="both"/>
        <w:rPr>
          <w:sz w:val="18"/>
        </w:rPr>
        <w:sectPr w:rsidR="001C1AAF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1C1AAF" w:rsidRDefault="00822A99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82" type="#_x0000_t202" style="position:absolute;left:0;text-align:left;margin-left:33.85pt;margin-top:35.85pt;width:12.6pt;height:11.1pt;z-index:1576192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left:0;text-align:left;margin-left:33.95pt;margin-top:237.3pt;width:12.5pt;height:118.05pt;z-index:15762432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2082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1C1AAF" w:rsidRDefault="00822A99">
            <w:pPr>
              <w:pStyle w:val="TableParagraph"/>
              <w:spacing w:line="19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 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3" w:line="225" w:lineRule="auto"/>
              <w:ind w:right="1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детям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2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Детская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</w:p>
          <w:p w:rsidR="001C1AAF" w:rsidRDefault="00822A99">
            <w:pPr>
              <w:pStyle w:val="TableParagraph"/>
              <w:spacing w:before="4" w:line="225" w:lineRule="auto"/>
              <w:ind w:right="29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Чайковского,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 С. Прокофьева,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Кабалевского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  <w:p w:rsidR="001C1AAF" w:rsidRDefault="00822A99">
            <w:pPr>
              <w:pStyle w:val="TableParagraph"/>
              <w:spacing w:line="225" w:lineRule="auto"/>
              <w:ind w:right="2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танец,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3" w:line="225" w:lineRule="auto"/>
              <w:ind w:right="2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 музыки, определение основного характера,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музыкально-выразительных средств, использованных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композитором.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Подбор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эпитетов,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жанра.</w:t>
            </w:r>
          </w:p>
          <w:p w:rsidR="001C1AAF" w:rsidRDefault="00822A99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викторина.</w:t>
            </w:r>
          </w:p>
          <w:p w:rsidR="001C1AAF" w:rsidRDefault="00822A99">
            <w:pPr>
              <w:pStyle w:val="TableParagraph"/>
              <w:spacing w:before="3" w:line="225" w:lineRule="auto"/>
              <w:ind w:right="49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Вокализация,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исполнение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пьес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песен.</w:t>
            </w:r>
          </w:p>
          <w:p w:rsidR="001C1AAF" w:rsidRDefault="00822A99">
            <w:pPr>
              <w:pStyle w:val="TableParagraph"/>
              <w:spacing w:line="225" w:lineRule="auto"/>
              <w:ind w:right="1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Сочинение ритмических аккомпанементов (с помощью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звучащих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жестов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шумовых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инструментов)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пьесам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маршевого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танцевального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</w:p>
        </w:tc>
      </w:tr>
      <w:tr w:rsidR="001C1AAF">
        <w:trPr>
          <w:trHeight w:val="2468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1C1AAF" w:rsidRDefault="00822A99">
            <w:pPr>
              <w:pStyle w:val="TableParagraph"/>
              <w:spacing w:line="19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 часов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Оркестр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70" w:line="225" w:lineRule="auto"/>
              <w:ind w:right="126"/>
              <w:rPr>
                <w:sz w:val="12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Оркестр </w:t>
            </w:r>
            <w:r>
              <w:rPr>
                <w:color w:val="231F20"/>
                <w:w w:val="120"/>
                <w:sz w:val="18"/>
              </w:rPr>
              <w:t>— большой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Дирижёр,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партитура,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репети-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  концер-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соревнование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солиста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оркестром</w:t>
            </w:r>
            <w:r>
              <w:rPr>
                <w:color w:val="231F20"/>
                <w:w w:val="120"/>
                <w:position w:val="4"/>
                <w:sz w:val="12"/>
              </w:rPr>
              <w:t>1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6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оркестра.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Просмотр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видеозаписи. Диалог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дирижёра.</w:t>
            </w:r>
          </w:p>
          <w:p w:rsidR="001C1AAF" w:rsidRDefault="00822A99">
            <w:pPr>
              <w:pStyle w:val="TableParagraph"/>
              <w:spacing w:line="225" w:lineRule="auto"/>
              <w:ind w:right="74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«Я — дирижёр»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 игра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 имитация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дирижёрских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</w:p>
          <w:p w:rsidR="001C1AAF" w:rsidRDefault="00822A99">
            <w:pPr>
              <w:pStyle w:val="TableParagraph"/>
              <w:spacing w:line="225" w:lineRule="auto"/>
              <w:ind w:right="2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тематики.</w:t>
            </w:r>
          </w:p>
          <w:p w:rsidR="001C1AAF" w:rsidRDefault="00822A99">
            <w:pPr>
              <w:pStyle w:val="TableParagraph"/>
              <w:spacing w:line="225" w:lineRule="auto"/>
              <w:ind w:right="99"/>
              <w:rPr>
                <w:sz w:val="18"/>
              </w:rPr>
            </w:pPr>
            <w:r>
              <w:rPr>
                <w:color w:val="231F20"/>
                <w:spacing w:val="-4"/>
                <w:w w:val="120"/>
                <w:sz w:val="18"/>
              </w:rPr>
              <w:t>Знакомство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с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принципом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расположения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партий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партитуре.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Разучивание, исполнение (с ориентацией на нотную запись)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ритмической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партитуры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для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2—3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ударных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инструментов.</w:t>
            </w:r>
          </w:p>
          <w:p w:rsidR="001C1AAF" w:rsidRDefault="00822A99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25" w:lineRule="auto"/>
              <w:ind w:right="1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партитуры</w:t>
            </w:r>
          </w:p>
        </w:tc>
      </w:tr>
      <w:tr w:rsidR="001C1AAF">
        <w:trPr>
          <w:trHeight w:val="722"/>
        </w:trPr>
        <w:tc>
          <w:tcPr>
            <w:tcW w:w="119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1C1AAF" w:rsidRDefault="00822A99">
            <w:pPr>
              <w:pStyle w:val="TableParagraph"/>
              <w:spacing w:line="19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1—2</w:t>
            </w:r>
          </w:p>
          <w:p w:rsidR="001C1AAF" w:rsidRDefault="00822A99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0" w:line="225" w:lineRule="auto"/>
              <w:ind w:right="2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Рояль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пианино.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История </w:t>
            </w:r>
            <w:r>
              <w:rPr>
                <w:color w:val="231F20"/>
                <w:w w:val="120"/>
                <w:sz w:val="18"/>
              </w:rPr>
              <w:t>изобретения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фортепиано,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«секрет»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фортепиано.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фортепианных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пьес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пианистов.</w:t>
            </w:r>
          </w:p>
          <w:p w:rsidR="001C1AAF" w:rsidRDefault="00822A99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пианист»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имитация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исполнительских</w:t>
            </w:r>
          </w:p>
        </w:tc>
      </w:tr>
    </w:tbl>
    <w:p w:rsidR="001C1AAF" w:rsidRDefault="001C1AAF">
      <w:pPr>
        <w:spacing w:line="196" w:lineRule="exact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822A99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080" type="#_x0000_t202" style="position:absolute;margin-left:33.95pt;margin-top:35.85pt;width:12.5pt;height:84.15pt;z-index:1576345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3.85pt;margin-top:344.35pt;width:12.6pt;height:10.7pt;z-index:1576396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2622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44" w:line="225" w:lineRule="auto"/>
              <w:ind w:left="110" w:right="37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менты.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Форте-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пиано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44" w:line="225" w:lineRule="auto"/>
              <w:ind w:right="15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названия </w:t>
            </w:r>
            <w:proofErr w:type="gramStart"/>
            <w:r>
              <w:rPr>
                <w:color w:val="231F20"/>
                <w:spacing w:val="-1"/>
                <w:w w:val="120"/>
                <w:sz w:val="18"/>
              </w:rPr>
              <w:t>инструмен-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</w:t>
            </w:r>
            <w:proofErr w:type="gramEnd"/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(форте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+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пиано).</w:t>
            </w:r>
          </w:p>
          <w:p w:rsidR="001C1AAF" w:rsidRDefault="00822A99">
            <w:pPr>
              <w:pStyle w:val="TableParagraph"/>
              <w:spacing w:line="225" w:lineRule="auto"/>
              <w:ind w:right="1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«Предки»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«наслед-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ники»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фортепиано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(клавесин,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затор)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34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движений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</w:p>
          <w:p w:rsidR="001C1AAF" w:rsidRDefault="00822A99">
            <w:pPr>
              <w:pStyle w:val="TableParagraph"/>
              <w:spacing w:before="4" w:line="225" w:lineRule="auto"/>
              <w:ind w:righ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 детских пьес на фортепиано в исполнении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Демонстрация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возможностей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(исполнение одной и той же пьесы тихо и громко, в </w:t>
            </w:r>
            <w:proofErr w:type="gramStart"/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регистрах,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штрихами).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фортепиано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ансамбле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учителем</w:t>
            </w:r>
            <w:r>
              <w:rPr>
                <w:color w:val="231F20"/>
                <w:w w:val="120"/>
                <w:position w:val="4"/>
                <w:sz w:val="12"/>
              </w:rPr>
              <w:t>2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1C1AAF" w:rsidRDefault="00822A99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фортепианной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</w:p>
          <w:p w:rsidR="001C1AAF" w:rsidRDefault="00822A99">
            <w:pPr>
              <w:pStyle w:val="TableParagraph"/>
              <w:spacing w:before="3" w:line="225" w:lineRule="auto"/>
              <w:ind w:right="3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Разбираем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наглядная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демонстрация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вну-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треннего</w:t>
            </w:r>
            <w:proofErr w:type="gramEnd"/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акустического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пианино.</w:t>
            </w:r>
          </w:p>
          <w:p w:rsidR="001C1AAF" w:rsidRDefault="00822A99">
            <w:pPr>
              <w:pStyle w:val="TableParagraph"/>
              <w:spacing w:line="225" w:lineRule="auto"/>
              <w:ind w:right="4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«Паспорт инструмента» — исследовательская работа,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предполагающая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подсчёт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параметров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(высота,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ширина,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количество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педалей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</w:t>
            </w:r>
          </w:p>
        </w:tc>
      </w:tr>
      <w:tr w:rsidR="001C1AAF">
        <w:trPr>
          <w:trHeight w:val="1455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32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Д)</w:t>
            </w:r>
          </w:p>
          <w:p w:rsidR="001C1AAF" w:rsidRDefault="00822A99">
            <w:pPr>
              <w:pStyle w:val="TableParagraph"/>
              <w:spacing w:line="19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1—2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42" w:line="225" w:lineRule="auto"/>
              <w:ind w:right="240"/>
              <w:rPr>
                <w:sz w:val="18"/>
              </w:rPr>
            </w:pPr>
            <w:proofErr w:type="gramStart"/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кальные</w:t>
            </w:r>
            <w:proofErr w:type="gramEnd"/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менты.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Флейта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42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флейты.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Легенда</w:t>
            </w:r>
          </w:p>
          <w:p w:rsidR="001C1AAF" w:rsidRDefault="00822A99">
            <w:pPr>
              <w:pStyle w:val="TableParagraph"/>
              <w:spacing w:line="225" w:lineRule="auto"/>
              <w:ind w:right="218"/>
              <w:rPr>
                <w:sz w:val="12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нимфе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Сиринкс.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флейты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соло,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флейты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провождении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пиано,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оркестра</w:t>
            </w:r>
            <w:r>
              <w:rPr>
                <w:color w:val="231F20"/>
                <w:w w:val="115"/>
                <w:position w:val="4"/>
                <w:sz w:val="12"/>
              </w:rPr>
              <w:t>3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42" w:line="225" w:lineRule="auto"/>
              <w:ind w:right="40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Знакомство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видом,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тембрами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инструментов.</w:t>
            </w:r>
          </w:p>
          <w:p w:rsidR="001C1AAF" w:rsidRDefault="00822A99">
            <w:pPr>
              <w:pStyle w:val="TableParagraph"/>
              <w:spacing w:line="225" w:lineRule="auto"/>
              <w:ind w:righ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фрагментов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извест-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музыкантов-инструменталистов.</w:t>
            </w:r>
          </w:p>
          <w:p w:rsidR="001C1AAF" w:rsidRDefault="00822A99">
            <w:pPr>
              <w:pStyle w:val="TableParagraph"/>
              <w:spacing w:line="225" w:lineRule="auto"/>
              <w:ind w:right="18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 учебных текстов, сказок и легенд, рассказываю-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появления</w:t>
            </w:r>
          </w:p>
        </w:tc>
      </w:tr>
    </w:tbl>
    <w:p w:rsidR="001C1AAF" w:rsidRDefault="001C1AAF">
      <w:pPr>
        <w:pStyle w:val="a3"/>
        <w:spacing w:before="7"/>
        <w:rPr>
          <w:rFonts w:ascii="Sitka Display"/>
          <w:i/>
          <w:sz w:val="7"/>
        </w:rPr>
      </w:pPr>
    </w:p>
    <w:p w:rsidR="001C1AAF" w:rsidRDefault="00822A99">
      <w:pPr>
        <w:pStyle w:val="a3"/>
        <w:spacing w:line="20" w:lineRule="exact"/>
        <w:ind w:left="108"/>
        <w:rPr>
          <w:rFonts w:ascii="Sitka Display"/>
          <w:sz w:val="2"/>
        </w:rPr>
      </w:pPr>
      <w:r>
        <w:rPr>
          <w:rFonts w:ascii="Sitka Display"/>
          <w:sz w:val="2"/>
        </w:rPr>
      </w:r>
      <w:r>
        <w:rPr>
          <w:rFonts w:ascii="Sitka Display"/>
          <w:sz w:val="2"/>
        </w:rPr>
        <w:pict>
          <v:group id="_x0000_s1077" style="width:85.05pt;height:.5pt;mso-position-horizontal-relative:char;mso-position-vertical-relative:line" coordsize="1701,10">
            <v:line id="_x0000_s1078" style="position:absolute" from="0,5" to="1701,5" strokecolor="#939598" strokeweight=".5pt"/>
            <w10:wrap type="none"/>
            <w10:anchorlock/>
          </v:group>
        </w:pict>
      </w:r>
    </w:p>
    <w:p w:rsidR="001C1AAF" w:rsidRDefault="00822A99">
      <w:pPr>
        <w:spacing w:before="22" w:line="225" w:lineRule="auto"/>
        <w:ind w:left="340" w:right="2629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spacing w:val="1"/>
          <w:w w:val="120"/>
          <w:position w:val="4"/>
          <w:sz w:val="12"/>
        </w:rPr>
        <w:t xml:space="preserve"> </w:t>
      </w:r>
      <w:proofErr w:type="gramStart"/>
      <w:r>
        <w:rPr>
          <w:color w:val="231F20"/>
          <w:w w:val="120"/>
          <w:sz w:val="18"/>
        </w:rPr>
        <w:t>В</w:t>
      </w:r>
      <w:proofErr w:type="gramEnd"/>
      <w:r>
        <w:rPr>
          <w:color w:val="231F20"/>
          <w:w w:val="120"/>
          <w:sz w:val="18"/>
        </w:rPr>
        <w:t xml:space="preserve"> данном блоке внимание учащихся по традиции может быть сосредоточено на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звучании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Первого</w:t>
      </w:r>
      <w:r>
        <w:rPr>
          <w:color w:val="231F20"/>
          <w:spacing w:val="-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концерта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для</w:t>
      </w:r>
      <w:r>
        <w:rPr>
          <w:color w:val="231F20"/>
          <w:spacing w:val="-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фортепиано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</w:t>
      </w:r>
      <w:r>
        <w:rPr>
          <w:color w:val="231F20"/>
          <w:spacing w:val="-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оркестром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П.</w:t>
      </w:r>
      <w:r>
        <w:rPr>
          <w:color w:val="231F20"/>
          <w:spacing w:val="-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И.</w:t>
      </w:r>
      <w:r>
        <w:rPr>
          <w:color w:val="231F20"/>
          <w:spacing w:val="-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Чайковского.</w:t>
      </w:r>
      <w:r>
        <w:rPr>
          <w:color w:val="231F20"/>
          <w:spacing w:val="-3"/>
          <w:w w:val="120"/>
          <w:sz w:val="18"/>
        </w:rPr>
        <w:t xml:space="preserve"> </w:t>
      </w:r>
      <w:proofErr w:type="gramStart"/>
      <w:r>
        <w:rPr>
          <w:color w:val="231F20"/>
          <w:w w:val="120"/>
          <w:sz w:val="18"/>
        </w:rPr>
        <w:t>Од-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нако</w:t>
      </w:r>
      <w:proofErr w:type="gramEnd"/>
      <w:r>
        <w:rPr>
          <w:color w:val="231F20"/>
          <w:w w:val="120"/>
          <w:sz w:val="18"/>
        </w:rPr>
        <w:t xml:space="preserve"> возможна и равноценная замена на кон</w:t>
      </w:r>
      <w:r>
        <w:rPr>
          <w:color w:val="231F20"/>
          <w:w w:val="120"/>
          <w:sz w:val="18"/>
        </w:rPr>
        <w:t>церт другого композитора с другим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солирующим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инструментом.</w:t>
      </w:r>
    </w:p>
    <w:p w:rsidR="001C1AAF" w:rsidRDefault="00822A99">
      <w:pPr>
        <w:spacing w:line="225" w:lineRule="auto"/>
        <w:ind w:left="340" w:right="2629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2</w:t>
      </w:r>
      <w:r>
        <w:rPr>
          <w:color w:val="231F20"/>
          <w:spacing w:val="1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Игровое четырёхручие (школьники играют 1—2 звука в ансамбле с развёрнутой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партией учителя) ввёл в своей программе ещё Д. Б. Кабалевский. Аналогичные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ансамбли</w:t>
      </w:r>
      <w:r>
        <w:rPr>
          <w:color w:val="231F20"/>
          <w:spacing w:val="-1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есть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классиков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(парафразы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тему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</w:t>
      </w:r>
      <w:proofErr w:type="gramStart"/>
      <w:r>
        <w:rPr>
          <w:color w:val="231F20"/>
          <w:w w:val="120"/>
          <w:sz w:val="18"/>
        </w:rPr>
        <w:t>та-ти</w:t>
      </w:r>
      <w:proofErr w:type="gramEnd"/>
      <w:r>
        <w:rPr>
          <w:color w:val="231F20"/>
          <w:w w:val="120"/>
          <w:sz w:val="18"/>
        </w:rPr>
        <w:t>-та-ти»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композиторов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—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15"/>
          <w:sz w:val="18"/>
        </w:rPr>
        <w:t>членов</w:t>
      </w:r>
      <w:r>
        <w:rPr>
          <w:color w:val="231F20"/>
          <w:spacing w:val="-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«Могучей кучки»), и</w:t>
      </w:r>
      <w:r>
        <w:rPr>
          <w:color w:val="231F20"/>
          <w:spacing w:val="-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 современных композиторов</w:t>
      </w:r>
      <w:r>
        <w:rPr>
          <w:color w:val="231F20"/>
          <w:spacing w:val="-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(И. Красильников и</w:t>
      </w:r>
      <w:r>
        <w:rPr>
          <w:color w:val="231F20"/>
          <w:spacing w:val="-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др.).</w:t>
      </w:r>
    </w:p>
    <w:p w:rsidR="001C1AAF" w:rsidRDefault="00822A99">
      <w:pPr>
        <w:spacing w:line="225" w:lineRule="auto"/>
        <w:ind w:left="340" w:right="2629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3</w:t>
      </w:r>
      <w:r>
        <w:rPr>
          <w:color w:val="231F20"/>
          <w:spacing w:val="29"/>
          <w:w w:val="120"/>
          <w:position w:val="4"/>
          <w:sz w:val="12"/>
        </w:rPr>
        <w:t xml:space="preserve"> </w:t>
      </w:r>
      <w:proofErr w:type="gramStart"/>
      <w:r>
        <w:rPr>
          <w:color w:val="231F20"/>
          <w:w w:val="120"/>
          <w:sz w:val="18"/>
        </w:rPr>
        <w:t>В</w:t>
      </w:r>
      <w:proofErr w:type="gramEnd"/>
      <w:r>
        <w:rPr>
          <w:color w:val="231F20"/>
          <w:spacing w:val="3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данном</w:t>
      </w:r>
      <w:r>
        <w:rPr>
          <w:color w:val="231F20"/>
          <w:spacing w:val="4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блоке</w:t>
      </w:r>
      <w:r>
        <w:rPr>
          <w:color w:val="231F20"/>
          <w:spacing w:val="4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могут</w:t>
      </w:r>
      <w:r>
        <w:rPr>
          <w:color w:val="231F20"/>
          <w:spacing w:val="4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быть</w:t>
      </w:r>
      <w:r>
        <w:rPr>
          <w:color w:val="231F20"/>
          <w:spacing w:val="3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представлены</w:t>
      </w:r>
      <w:r>
        <w:rPr>
          <w:color w:val="231F20"/>
          <w:spacing w:val="4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такие</w:t>
      </w:r>
      <w:r>
        <w:rPr>
          <w:color w:val="231F20"/>
          <w:spacing w:val="4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произведения,</w:t>
      </w:r>
      <w:r>
        <w:rPr>
          <w:color w:val="231F20"/>
          <w:spacing w:val="4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как</w:t>
      </w:r>
      <w:r>
        <w:rPr>
          <w:color w:val="231F20"/>
          <w:spacing w:val="3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«Шутка»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И. С. Баха, «Мелодия» из оперы «Орфей и Эвридика» К. В. Глюка, «Сиринкс»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К.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Дебюсси.</w:t>
      </w:r>
    </w:p>
    <w:p w:rsidR="001C1AAF" w:rsidRDefault="001C1AAF">
      <w:pPr>
        <w:spacing w:line="225" w:lineRule="auto"/>
        <w:jc w:val="both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822A99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76" type="#_x0000_t202" style="position:absolute;left:0;text-align:left;margin-left:33.85pt;margin-top:35.85pt;width:12.6pt;height:11.1pt;z-index:1576448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2539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2—4</w:t>
            </w:r>
          </w:p>
          <w:p w:rsidR="001C1AAF" w:rsidRDefault="00822A99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9" w:line="230" w:lineRule="auto"/>
              <w:ind w:left="110" w:right="157"/>
              <w:rPr>
                <w:sz w:val="18"/>
              </w:rPr>
            </w:pPr>
            <w:proofErr w:type="gramStart"/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кальные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менты.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Скрипка,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виолон-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чель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9" w:line="230" w:lineRule="auto"/>
              <w:ind w:right="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Певучесть тембров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струнных </w:t>
            </w:r>
            <w:r>
              <w:rPr>
                <w:color w:val="231F20"/>
                <w:spacing w:val="-2"/>
                <w:w w:val="120"/>
                <w:sz w:val="18"/>
              </w:rPr>
              <w:t>смычковых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инструментов. </w:t>
            </w:r>
            <w:proofErr w:type="gramStart"/>
            <w:r>
              <w:rPr>
                <w:color w:val="231F20"/>
                <w:w w:val="115"/>
                <w:sz w:val="18"/>
              </w:rPr>
              <w:t>Компо-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зиторы</w:t>
            </w:r>
            <w:proofErr w:type="gramEnd"/>
            <w:r>
              <w:rPr>
                <w:color w:val="231F20"/>
                <w:w w:val="120"/>
                <w:sz w:val="18"/>
              </w:rPr>
              <w:t>, сочинявшие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скрипичную </w:t>
            </w:r>
            <w:r>
              <w:rPr>
                <w:color w:val="231F20"/>
                <w:w w:val="120"/>
                <w:sz w:val="18"/>
              </w:rPr>
              <w:t>музыку.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Знаменитые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мастера,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изготавливавшие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9" w:line="230" w:lineRule="auto"/>
              <w:ind w:right="5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Игра-имитация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исполнительских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</w:p>
          <w:p w:rsidR="001C1AAF" w:rsidRDefault="00822A99">
            <w:pPr>
              <w:pStyle w:val="TableParagraph"/>
              <w:spacing w:before="1" w:line="230" w:lineRule="auto"/>
              <w:ind w:right="24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 викторина на знание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конкретных </w:t>
            </w:r>
            <w:proofErr w:type="gramStart"/>
            <w:r>
              <w:rPr>
                <w:color w:val="231F20"/>
                <w:w w:val="120"/>
                <w:sz w:val="18"/>
              </w:rPr>
              <w:t>произве-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дений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тембров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звучащих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инструментов.</w:t>
            </w:r>
          </w:p>
          <w:p w:rsidR="001C1AAF" w:rsidRDefault="00822A99">
            <w:pPr>
              <w:pStyle w:val="TableParagraph"/>
              <w:spacing w:before="1" w:line="230" w:lineRule="auto"/>
              <w:ind w:right="1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посвящённых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инструментам.</w:t>
            </w:r>
          </w:p>
          <w:p w:rsidR="001C1AAF" w:rsidRDefault="00822A99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инструментальной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</w:p>
          <w:p w:rsidR="001C1AAF" w:rsidRDefault="00822A99">
            <w:pPr>
              <w:pStyle w:val="TableParagraph"/>
              <w:spacing w:before="2" w:line="230" w:lineRule="auto"/>
              <w:ind w:right="2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«Паспорт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предполагающая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нём</w:t>
            </w:r>
          </w:p>
        </w:tc>
      </w:tr>
      <w:tr w:rsidR="001C1AAF">
        <w:trPr>
          <w:trHeight w:val="2736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Ж)</w:t>
            </w:r>
          </w:p>
          <w:p w:rsidR="001C1AAF" w:rsidRDefault="00822A99">
            <w:pPr>
              <w:pStyle w:val="TableParagraph"/>
              <w:spacing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 часов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ind w:left="11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ind w:right="1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Человеческий   </w:t>
            </w:r>
            <w:proofErr w:type="gramStart"/>
            <w:r>
              <w:rPr>
                <w:color w:val="231F20"/>
                <w:w w:val="115"/>
                <w:sz w:val="18"/>
              </w:rPr>
              <w:t>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лос</w:t>
            </w:r>
            <w:proofErr w:type="gramEnd"/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самый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шенный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инструмент.</w:t>
            </w:r>
          </w:p>
          <w:p w:rsidR="001C1AAF" w:rsidRDefault="00822A99">
            <w:pPr>
              <w:pStyle w:val="TableParagraph"/>
              <w:spacing w:before="1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Бережное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своему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голосу.</w:t>
            </w:r>
          </w:p>
          <w:p w:rsidR="001C1AAF" w:rsidRDefault="00822A99">
            <w:pPr>
              <w:pStyle w:val="TableParagraph"/>
              <w:spacing w:line="230" w:lineRule="auto"/>
              <w:ind w:right="2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Известные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певцы.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музыки: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вокализы, романсы,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опер.</w:t>
            </w:r>
          </w:p>
          <w:p w:rsidR="001C1AAF" w:rsidRDefault="00822A99">
            <w:pPr>
              <w:pStyle w:val="TableParagraph"/>
              <w:spacing w:before="2" w:line="230" w:lineRule="auto"/>
              <w:ind w:right="5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Кантата.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романс, вокализ,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кант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ind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дет-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мужские,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женские),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тембров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голосов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профессиональ-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вокалистов.</w:t>
            </w:r>
          </w:p>
          <w:p w:rsidR="001C1AAF" w:rsidRDefault="00822A99">
            <w:pPr>
              <w:pStyle w:val="TableParagraph"/>
              <w:spacing w:before="1" w:line="230" w:lineRule="auto"/>
              <w:ind w:right="5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 с жанрами вокальной музыки. Слушание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композиторов-классиков.</w:t>
            </w:r>
          </w:p>
          <w:p w:rsidR="001C1AAF" w:rsidRDefault="00822A99">
            <w:pPr>
              <w:pStyle w:val="TableParagraph"/>
              <w:spacing w:line="230" w:lineRule="auto"/>
              <w:ind w:right="2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Освоение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дыхательных,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артикуляционных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гибко-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</w:t>
            </w:r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расширения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диапазона.</w:t>
            </w:r>
          </w:p>
          <w:p w:rsidR="001C1AAF" w:rsidRDefault="00822A99">
            <w:pPr>
              <w:pStyle w:val="TableParagraph"/>
              <w:spacing w:before="1" w:line="230" w:lineRule="auto"/>
              <w:ind w:right="1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Проблемная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ситуация: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значит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красивое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пение?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авторов.</w:t>
            </w:r>
          </w:p>
          <w:p w:rsidR="001C1AAF" w:rsidRDefault="00822A99">
            <w:pPr>
              <w:pStyle w:val="TableParagraph"/>
              <w:spacing w:before="1" w:line="230" w:lineRule="auto"/>
              <w:ind w:right="10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зиторов-классиков.</w:t>
            </w:r>
          </w:p>
        </w:tc>
      </w:tr>
    </w:tbl>
    <w:p w:rsidR="001C1AAF" w:rsidRDefault="001C1AAF">
      <w:pPr>
        <w:spacing w:line="230" w:lineRule="auto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822A99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074" type="#_x0000_t202" style="position:absolute;margin-left:33.95pt;margin-top:35.85pt;width:12.5pt;height:86.35pt;z-index:1576550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3.85pt;margin-top:344.7pt;width:12.6pt;height:10pt;z-index:1576601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3"/>
        </w:trPr>
        <w:tc>
          <w:tcPr>
            <w:tcW w:w="119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56" w:line="230" w:lineRule="auto"/>
              <w:ind w:right="1736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факультативно</w:t>
            </w:r>
            <w:r>
              <w:rPr>
                <w:color w:val="231F20"/>
                <w:w w:val="120"/>
                <w:sz w:val="18"/>
              </w:rPr>
              <w:t>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Посещение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Школьный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конкурс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вокалистов</w:t>
            </w:r>
          </w:p>
        </w:tc>
      </w:tr>
      <w:tr w:rsidR="001C1AAF">
        <w:trPr>
          <w:trHeight w:val="1750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 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7" w:line="232" w:lineRule="auto"/>
              <w:ind w:right="2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Инстру-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ind w:right="1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камерной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музыки: этюд, пьеса.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Альбом.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Цикл.</w:t>
            </w:r>
          </w:p>
          <w:p w:rsidR="001C1AAF" w:rsidRDefault="00822A99">
            <w:pPr>
              <w:pStyle w:val="TableParagraph"/>
              <w:spacing w:line="232" w:lineRule="auto"/>
              <w:ind w:right="6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Сюита.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Соната.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Квартет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2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камерной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композиторов-класси-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средств.</w:t>
            </w:r>
          </w:p>
          <w:p w:rsidR="001C1AAF" w:rsidRDefault="00822A99">
            <w:pPr>
              <w:pStyle w:val="TableParagraph"/>
              <w:spacing w:line="232" w:lineRule="auto"/>
              <w:ind w:right="134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Описание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своего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впечатления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восприятия.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викторина.</w:t>
            </w:r>
          </w:p>
          <w:p w:rsidR="001C1AAF" w:rsidRDefault="00822A99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100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Посещение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концерта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инструментальной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словаря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</w:t>
            </w:r>
          </w:p>
        </w:tc>
      </w:tr>
      <w:tr w:rsidR="001C1AAF">
        <w:trPr>
          <w:trHeight w:val="1548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 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5" w:line="232" w:lineRule="auto"/>
              <w:ind w:righ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5" w:line="232" w:lineRule="auto"/>
              <w:ind w:right="18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Программная </w:t>
            </w:r>
            <w:proofErr w:type="gramStart"/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название, </w:t>
            </w:r>
            <w:r>
              <w:rPr>
                <w:color w:val="231F20"/>
                <w:w w:val="120"/>
                <w:sz w:val="18"/>
              </w:rPr>
              <w:t>известный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эпиграф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22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Слушание произведений программной музыки. </w:t>
            </w:r>
            <w:proofErr w:type="gramStart"/>
            <w:r>
              <w:rPr>
                <w:color w:val="231F20"/>
                <w:w w:val="115"/>
                <w:sz w:val="18"/>
              </w:rPr>
              <w:t>Обсужде-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proofErr w:type="gramEnd"/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образа,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зованных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композитором.</w:t>
            </w:r>
          </w:p>
          <w:p w:rsidR="001C1AAF" w:rsidRDefault="00822A99">
            <w:pPr>
              <w:pStyle w:val="TableParagraph"/>
              <w:spacing w:line="199" w:lineRule="exact"/>
              <w:jc w:val="both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198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Рисование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программной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</w:p>
          <w:p w:rsidR="001C1AAF" w:rsidRDefault="00822A99">
            <w:pPr>
              <w:pStyle w:val="TableParagraph"/>
              <w:spacing w:before="2" w:line="232" w:lineRule="auto"/>
              <w:ind w:right="21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Сочинение небольших миниатюр (вокальные или инстру-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ментальные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импровизации)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</w:t>
            </w:r>
          </w:p>
        </w:tc>
      </w:tr>
      <w:tr w:rsidR="001C1AAF">
        <w:trPr>
          <w:trHeight w:val="1948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 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Симфони-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2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Симфонический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оркестр. Тембры,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Симфония,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симфоническая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картина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1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симфонического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оркестра,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группа-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proofErr w:type="gramEnd"/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ментов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симфонического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оркестра.</w:t>
            </w:r>
          </w:p>
          <w:p w:rsidR="001C1AAF" w:rsidRDefault="00822A99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фрагментов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симфонической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«Дирижи-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рование»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оркестром.</w:t>
            </w:r>
          </w:p>
          <w:p w:rsidR="001C1AAF" w:rsidRDefault="00822A99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</w:p>
          <w:p w:rsidR="001C1AAF" w:rsidRDefault="00822A99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7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симфонической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оркестра</w:t>
            </w:r>
          </w:p>
        </w:tc>
      </w:tr>
    </w:tbl>
    <w:p w:rsidR="001C1AAF" w:rsidRDefault="001C1AAF">
      <w:pPr>
        <w:spacing w:line="232" w:lineRule="auto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822A99">
      <w:pPr>
        <w:spacing w:before="55"/>
        <w:ind w:right="113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72" type="#_x0000_t202" style="position:absolute;left:0;text-align:left;margin-left:33.85pt;margin-top:35.85pt;width:12.6pt;height:11.35pt;z-index:1576652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Окончание</w:t>
      </w:r>
      <w:r>
        <w:rPr>
          <w:rFonts w:ascii="Sitka Display" w:hAnsi="Sitka Display"/>
          <w:i/>
          <w:color w:val="231F20"/>
          <w:spacing w:val="23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5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949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2"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Л)</w:t>
            </w:r>
          </w:p>
          <w:p w:rsidR="001C1AAF" w:rsidRDefault="00822A99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 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9" w:line="230" w:lineRule="auto"/>
              <w:ind w:right="16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зиторы-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классики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9"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</w:p>
        </w:tc>
        <w:tc>
          <w:tcPr>
            <w:tcW w:w="5602" w:type="dxa"/>
            <w:vMerge w:val="restart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9" w:line="230" w:lineRule="auto"/>
              <w:ind w:right="17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 с творчеством выдающихся композиторов,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отдельными фактами из их биографии. Слушание </w:t>
            </w:r>
            <w:proofErr w:type="gramStart"/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. Фрагменты вокальных, инструментальных, </w:t>
            </w:r>
            <w:proofErr w:type="gramStart"/>
            <w:r>
              <w:rPr>
                <w:color w:val="231F20"/>
                <w:w w:val="120"/>
                <w:sz w:val="18"/>
              </w:rPr>
              <w:t>симфони-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ческих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сочинений.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(картины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Характери-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стика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музыкальных образов, музыкально-выразительных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средств. Наблюдение за развитием музыки. Определение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формы.</w:t>
            </w:r>
          </w:p>
          <w:p w:rsidR="001C1AAF" w:rsidRDefault="00822A99">
            <w:pPr>
              <w:pStyle w:val="TableParagraph"/>
              <w:spacing w:before="6"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биографического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характера.</w:t>
            </w:r>
          </w:p>
          <w:p w:rsidR="001C1AAF" w:rsidRDefault="00822A99">
            <w:pPr>
              <w:pStyle w:val="TableParagraph"/>
              <w:spacing w:before="6" w:line="223" w:lineRule="auto"/>
              <w:ind w:right="1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Вокализация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инструментальных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факультативно</w:t>
            </w:r>
            <w:r>
              <w:rPr>
                <w:color w:val="231F20"/>
                <w:w w:val="120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биографического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</w:t>
            </w:r>
          </w:p>
        </w:tc>
      </w:tr>
      <w:tr w:rsidR="001C1AAF">
        <w:trPr>
          <w:trHeight w:val="1978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М)</w:t>
            </w:r>
          </w:p>
          <w:p w:rsidR="001C1AAF" w:rsidRDefault="00822A99">
            <w:pPr>
              <w:pStyle w:val="TableParagraph"/>
              <w:spacing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 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7" w:line="230" w:lineRule="auto"/>
              <w:ind w:right="1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Европей-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зиторы-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классики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0" w:lineRule="auto"/>
              <w:ind w:right="31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Творчество выдаю-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</w:p>
        </w:tc>
        <w:tc>
          <w:tcPr>
            <w:tcW w:w="5602" w:type="dxa"/>
            <w:vMerge/>
            <w:tcBorders>
              <w:top w:val="nil"/>
              <w:bottom w:val="single" w:sz="6" w:space="0" w:color="231F20"/>
            </w:tcBorders>
          </w:tcPr>
          <w:p w:rsidR="001C1AAF" w:rsidRDefault="001C1AAF">
            <w:pPr>
              <w:rPr>
                <w:sz w:val="2"/>
                <w:szCs w:val="2"/>
              </w:rPr>
            </w:pPr>
          </w:p>
        </w:tc>
      </w:tr>
      <w:tr w:rsidR="001C1AAF">
        <w:trPr>
          <w:trHeight w:val="2342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Н)</w:t>
            </w:r>
          </w:p>
          <w:p w:rsidR="001C1AAF" w:rsidRDefault="00822A99">
            <w:pPr>
              <w:pStyle w:val="TableParagraph"/>
              <w:spacing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 часов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ind w:left="110" w:right="1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Мастер-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теля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ind w:right="2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выдаю-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щихся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певцов,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инструменталистов,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дирижёров.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ватория,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филармо-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Конкурс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Чайковского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выдающихся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классической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афиш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консер-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ватории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филармонии.</w:t>
            </w:r>
          </w:p>
          <w:p w:rsidR="001C1AAF" w:rsidRDefault="00822A99">
            <w:pPr>
              <w:pStyle w:val="TableParagraph"/>
              <w:spacing w:before="2" w:line="230" w:lineRule="auto"/>
              <w:ind w:right="37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интерпретаций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музыкантов.</w:t>
            </w:r>
          </w:p>
          <w:p w:rsidR="001C1AAF" w:rsidRDefault="00822A99">
            <w:pPr>
              <w:pStyle w:val="TableParagraph"/>
              <w:spacing w:before="1" w:line="230" w:lineRule="auto"/>
              <w:ind w:right="3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Дискуссия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«Композитор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слу-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шатель</w:t>
            </w:r>
            <w:proofErr w:type="gramEnd"/>
            <w:r>
              <w:rPr>
                <w:color w:val="231F20"/>
                <w:w w:val="115"/>
                <w:sz w:val="18"/>
              </w:rPr>
              <w:t>».</w:t>
            </w:r>
          </w:p>
          <w:p w:rsidR="001C1AAF" w:rsidRDefault="00822A99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before="1" w:line="230" w:lineRule="auto"/>
              <w:ind w:right="5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Создание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коллекции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записей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любимого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исполнителя.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Деловая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«Концертный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филармонии»</w:t>
            </w:r>
          </w:p>
        </w:tc>
      </w:tr>
    </w:tbl>
    <w:p w:rsidR="001C1AAF" w:rsidRDefault="001C1AAF">
      <w:pPr>
        <w:spacing w:line="230" w:lineRule="auto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822A99">
      <w:pPr>
        <w:pStyle w:val="2"/>
        <w:ind w:left="113"/>
      </w:pPr>
      <w:r>
        <w:lastRenderedPageBreak/>
        <w:pict>
          <v:shape id="_x0000_s1070" type="#_x0000_t202" style="position:absolute;left:0;text-align:left;margin-left:33.95pt;margin-top:35.85pt;width:12.5pt;height:86.35pt;z-index:1576755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left:0;text-align:left;margin-left:33.85pt;margin-top:344.1pt;width:12.6pt;height:11.1pt;z-index:1576806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85"/>
        </w:rPr>
        <w:t>Модуль</w:t>
      </w:r>
      <w:r>
        <w:rPr>
          <w:color w:val="231F20"/>
          <w:spacing w:val="4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4"/>
          <w:w w:val="85"/>
        </w:rPr>
        <w:t xml:space="preserve"> </w:t>
      </w:r>
      <w:r>
        <w:rPr>
          <w:color w:val="231F20"/>
          <w:w w:val="85"/>
        </w:rPr>
        <w:t>6</w:t>
      </w:r>
      <w:r>
        <w:rPr>
          <w:color w:val="231F20"/>
          <w:spacing w:val="4"/>
          <w:w w:val="85"/>
        </w:rPr>
        <w:t xml:space="preserve"> </w:t>
      </w:r>
      <w:r>
        <w:rPr>
          <w:color w:val="231F20"/>
          <w:w w:val="85"/>
        </w:rPr>
        <w:t>«Современная</w:t>
      </w:r>
      <w:r>
        <w:rPr>
          <w:color w:val="231F20"/>
          <w:spacing w:val="4"/>
          <w:w w:val="85"/>
        </w:rPr>
        <w:t xml:space="preserve"> </w:t>
      </w:r>
      <w:r>
        <w:rPr>
          <w:color w:val="231F20"/>
          <w:w w:val="85"/>
        </w:rPr>
        <w:t>музыкальная</w:t>
      </w:r>
      <w:r>
        <w:rPr>
          <w:color w:val="231F20"/>
          <w:spacing w:val="4"/>
          <w:w w:val="85"/>
        </w:rPr>
        <w:t xml:space="preserve"> </w:t>
      </w:r>
      <w:r>
        <w:rPr>
          <w:color w:val="231F20"/>
          <w:w w:val="85"/>
        </w:rPr>
        <w:t>культура»</w:t>
      </w:r>
    </w:p>
    <w:p w:rsidR="001C1AAF" w:rsidRDefault="00822A99">
      <w:pPr>
        <w:pStyle w:val="a3"/>
        <w:spacing w:before="68" w:line="249" w:lineRule="auto"/>
        <w:ind w:left="113" w:right="2629" w:firstLine="226"/>
        <w:jc w:val="both"/>
      </w:pPr>
      <w:r>
        <w:rPr>
          <w:color w:val="231F20"/>
          <w:w w:val="115"/>
        </w:rPr>
        <w:t>Наряду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важнейшими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</w:t>
      </w:r>
      <w:proofErr w:type="gramStart"/>
      <w:r>
        <w:rPr>
          <w:color w:val="231F20"/>
          <w:w w:val="115"/>
        </w:rPr>
        <w:t>музыка  народ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ная, духовная и светская), сформировавшимися в прошлые столетия,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вомерно выделить в отдельный пласт современную музыку. Объективной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сложностью в данном случае является вычленение явлений, персоналий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произведений,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действительно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достойных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внимания,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те</w:t>
      </w:r>
      <w:r>
        <w:rPr>
          <w:color w:val="231F20"/>
          <w:w w:val="115"/>
        </w:rPr>
        <w:t>х,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55"/>
          <w:w w:val="115"/>
        </w:rPr>
        <w:t xml:space="preserve"> </w:t>
      </w:r>
      <w:proofErr w:type="gramStart"/>
      <w:r>
        <w:rPr>
          <w:color w:val="231F20"/>
          <w:w w:val="115"/>
        </w:rPr>
        <w:t>забу-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дутся</w:t>
      </w:r>
      <w:proofErr w:type="gramEnd"/>
      <w:r>
        <w:rPr>
          <w:color w:val="231F20"/>
          <w:w w:val="115"/>
        </w:rPr>
        <w:t xml:space="preserve"> через несколько лет как случайное веяние моды. В понятие «совре-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менная музыка» входит широкий круг явлений (от академического авангар-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фри-джаза,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эмбиента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рэпа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д.),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требуется</w:t>
      </w:r>
      <w:r>
        <w:rPr>
          <w:color w:val="231F20"/>
          <w:spacing w:val="19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специфический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 xml:space="preserve">разнообразный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 xml:space="preserve">музыкальный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 xml:space="preserve">опыт.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Поэтому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 xml:space="preserve">в начальной школе необходимо заложить основы для последующего </w:t>
      </w:r>
      <w:proofErr w:type="gramStart"/>
      <w:r>
        <w:rPr>
          <w:color w:val="231F20"/>
          <w:w w:val="115"/>
        </w:rPr>
        <w:t>разви-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тия</w:t>
      </w:r>
      <w:proofErr w:type="gramEnd"/>
      <w:r>
        <w:rPr>
          <w:color w:val="231F20"/>
          <w:w w:val="115"/>
        </w:rPr>
        <w:t xml:space="preserve"> в данном направлении. Помимо указанных в модуле тематических </w:t>
      </w:r>
      <w:proofErr w:type="gramStart"/>
      <w:r>
        <w:rPr>
          <w:color w:val="231F20"/>
          <w:w w:val="115"/>
        </w:rPr>
        <w:t>бло-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вкладом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разучивание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</w:t>
      </w:r>
      <w:r>
        <w:rPr>
          <w:color w:val="231F20"/>
          <w:w w:val="115"/>
        </w:rPr>
        <w:t>полнение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песен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композиторов,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написанных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музыкальным языком. При этом необходимо удерживать баланс между </w:t>
      </w:r>
      <w:proofErr w:type="gramStart"/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временностью</w:t>
      </w:r>
      <w:proofErr w:type="gramEnd"/>
      <w:r>
        <w:rPr>
          <w:color w:val="231F20"/>
          <w:w w:val="115"/>
        </w:rPr>
        <w:t xml:space="preserve"> песни и её доступностью детскому восприятию, соблюдать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критерии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отбора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требований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вкуса,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эстетичного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вокально-хорового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звучания.</w:t>
      </w:r>
    </w:p>
    <w:p w:rsidR="001C1AAF" w:rsidRDefault="001C1AAF">
      <w:pPr>
        <w:pStyle w:val="a3"/>
        <w:spacing w:before="8"/>
        <w:rPr>
          <w:sz w:val="23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4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6" w:line="228" w:lineRule="auto"/>
              <w:ind w:left="165" w:right="15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кол-во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3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5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12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1C1AAF">
        <w:trPr>
          <w:trHeight w:val="267"/>
        </w:trPr>
        <w:tc>
          <w:tcPr>
            <w:tcW w:w="1191" w:type="dxa"/>
            <w:tcBorders>
              <w:bottom w:val="nil"/>
            </w:tcBorders>
          </w:tcPr>
          <w:p w:rsidR="001C1AAF" w:rsidRDefault="00822A99">
            <w:pPr>
              <w:pStyle w:val="TableParagraph"/>
              <w:spacing w:before="60" w:line="18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</w:tc>
        <w:tc>
          <w:tcPr>
            <w:tcW w:w="1134" w:type="dxa"/>
            <w:tcBorders>
              <w:bottom w:val="nil"/>
            </w:tcBorders>
          </w:tcPr>
          <w:p w:rsidR="001C1AAF" w:rsidRDefault="00822A99">
            <w:pPr>
              <w:pStyle w:val="TableParagraph"/>
              <w:spacing w:before="60" w:line="187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Совре-</w:t>
            </w:r>
          </w:p>
        </w:tc>
        <w:tc>
          <w:tcPr>
            <w:tcW w:w="2211" w:type="dxa"/>
            <w:tcBorders>
              <w:bottom w:val="nil"/>
            </w:tcBorders>
          </w:tcPr>
          <w:p w:rsidR="001C1AAF" w:rsidRDefault="00822A99">
            <w:pPr>
              <w:pStyle w:val="TableParagraph"/>
              <w:spacing w:before="60"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обработки,</w:t>
            </w:r>
          </w:p>
        </w:tc>
        <w:tc>
          <w:tcPr>
            <w:tcW w:w="5602" w:type="dxa"/>
            <w:tcBorders>
              <w:top w:val="single" w:sz="6" w:space="0" w:color="231F20"/>
              <w:bottom w:val="nil"/>
            </w:tcBorders>
          </w:tcPr>
          <w:p w:rsidR="001C1AAF" w:rsidRDefault="00822A99">
            <w:pPr>
              <w:pStyle w:val="TableParagraph"/>
              <w:spacing w:before="60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современной</w:t>
            </w:r>
          </w:p>
        </w:tc>
      </w:tr>
      <w:tr w:rsidR="001C1AAF">
        <w:trPr>
          <w:trHeight w:val="199"/>
        </w:trPr>
        <w:tc>
          <w:tcPr>
            <w:tcW w:w="1191" w:type="dxa"/>
            <w:tcBorders>
              <w:top w:val="nil"/>
              <w:bottom w:val="nil"/>
            </w:tcBorders>
          </w:tcPr>
          <w:p w:rsidR="001C1AAF" w:rsidRDefault="00822A99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1C1AAF" w:rsidRDefault="00822A99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менные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C1AAF" w:rsidRDefault="00822A99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1C1AAF" w:rsidRDefault="00822A99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обработки.</w:t>
            </w:r>
          </w:p>
        </w:tc>
      </w:tr>
      <w:tr w:rsidR="001C1AAF">
        <w:trPr>
          <w:trHeight w:val="200"/>
        </w:trPr>
        <w:tc>
          <w:tcPr>
            <w:tcW w:w="1191" w:type="dxa"/>
            <w:tcBorders>
              <w:top w:val="nil"/>
              <w:bottom w:val="nil"/>
            </w:tcBorders>
          </w:tcPr>
          <w:p w:rsidR="001C1AAF" w:rsidRDefault="00822A99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1C1AAF" w:rsidRDefault="00822A99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обработки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C1AAF" w:rsidRDefault="00822A99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композиторов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1C1AAF" w:rsidRDefault="00822A99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обработок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</w:tr>
      <w:tr w:rsidR="001C1AAF">
        <w:trPr>
          <w:trHeight w:val="281"/>
        </w:trPr>
        <w:tc>
          <w:tcPr>
            <w:tcW w:w="1191" w:type="dxa"/>
            <w:tcBorders>
              <w:top w:val="nil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134" w:type="dxa"/>
            <w:tcBorders>
              <w:top w:val="nil"/>
            </w:tcBorders>
          </w:tcPr>
          <w:p w:rsidR="001C1AAF" w:rsidRDefault="00822A99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классиче-</w:t>
            </w:r>
          </w:p>
        </w:tc>
        <w:tc>
          <w:tcPr>
            <w:tcW w:w="2211" w:type="dxa"/>
            <w:tcBorders>
              <w:top w:val="nil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исполнителей,</w:t>
            </w:r>
          </w:p>
        </w:tc>
        <w:tc>
          <w:tcPr>
            <w:tcW w:w="5602" w:type="dxa"/>
            <w:tcBorders>
              <w:top w:val="nil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оригиналом.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выразительных</w:t>
            </w:r>
          </w:p>
        </w:tc>
      </w:tr>
    </w:tbl>
    <w:p w:rsidR="001C1AAF" w:rsidRDefault="001C1AAF">
      <w:pPr>
        <w:spacing w:line="200" w:lineRule="exact"/>
        <w:rPr>
          <w:sz w:val="18"/>
        </w:rPr>
        <w:sectPr w:rsidR="001C1AAF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1C1AAF" w:rsidRDefault="00822A99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68" type="#_x0000_t202" style="position:absolute;left:0;text-align:left;margin-left:33.85pt;margin-top:35.85pt;width:12.6pt;height:11.9pt;z-index:1576857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1500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3" w:line="225" w:lineRule="auto"/>
              <w:ind w:right="2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73" w:line="225" w:lineRule="auto"/>
              <w:ind w:right="2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обрабатывающих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классическую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музыку.</w:t>
            </w:r>
          </w:p>
          <w:p w:rsidR="001C1AAF" w:rsidRDefault="00822A99">
            <w:pPr>
              <w:pStyle w:val="TableParagraph"/>
              <w:spacing w:line="225" w:lineRule="auto"/>
              <w:ind w:right="1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Проблемная ситуа-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ция: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зачем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делают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классики?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3" w:line="225" w:lineRule="auto"/>
              <w:ind w:right="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классических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сопровождении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ритмизованного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аккомпанемента.</w:t>
            </w:r>
          </w:p>
          <w:p w:rsidR="001C1AAF" w:rsidRDefault="00822A99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before="1" w:line="225" w:lineRule="auto"/>
              <w:ind w:right="21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Подбор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стиля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автоаккомпанемента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клавишном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заторе) к известным музыкальным темам композиторов-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классиков</w:t>
            </w:r>
          </w:p>
        </w:tc>
      </w:tr>
      <w:tr w:rsidR="001C1AAF">
        <w:trPr>
          <w:trHeight w:val="2273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1C1AAF" w:rsidRDefault="00822A99">
            <w:pPr>
              <w:pStyle w:val="TableParagraph"/>
              <w:spacing w:line="19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2—4</w:t>
            </w:r>
          </w:p>
          <w:p w:rsidR="001C1AAF" w:rsidRDefault="00822A99">
            <w:pPr>
              <w:pStyle w:val="TableParagraph"/>
              <w:spacing w:before="4" w:line="225" w:lineRule="auto"/>
              <w:ind w:left="11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Джаз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70" w:line="225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Особенности джаза: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импровизационность,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(синкопы,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триоли,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свинг).</w:t>
            </w:r>
          </w:p>
          <w:p w:rsidR="001C1AAF" w:rsidRDefault="00822A99">
            <w:pPr>
              <w:pStyle w:val="TableParagraph"/>
              <w:spacing w:line="225" w:lineRule="auto"/>
              <w:ind w:right="1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джаза,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них.</w:t>
            </w:r>
          </w:p>
          <w:p w:rsidR="001C1AAF" w:rsidRDefault="00822A99">
            <w:pPr>
              <w:pStyle w:val="TableParagraph"/>
              <w:spacing w:line="225" w:lineRule="auto"/>
              <w:rPr>
                <w:sz w:val="12"/>
              </w:rPr>
            </w:pP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джазовых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музыкантов</w:t>
            </w:r>
            <w:r>
              <w:rPr>
                <w:color w:val="231F20"/>
                <w:w w:val="115"/>
                <w:position w:val="4"/>
                <w:sz w:val="12"/>
              </w:rPr>
              <w:t>1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творчеством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джазовых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музыкантов.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Узнава-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proofErr w:type="gramEnd"/>
            <w:r>
              <w:rPr>
                <w:color w:val="231F20"/>
                <w:w w:val="120"/>
                <w:sz w:val="18"/>
              </w:rPr>
              <w:t>, различение на слух джазовых композиций в отличие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стилей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направлений.</w:t>
            </w:r>
          </w:p>
          <w:p w:rsidR="001C1AAF" w:rsidRDefault="00822A99">
            <w:pPr>
              <w:pStyle w:val="TableParagraph"/>
              <w:spacing w:line="225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 на слух тембров музыкальных инструментов,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исполняющих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джазовую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композицию.</w:t>
            </w:r>
          </w:p>
          <w:p w:rsidR="001C1AAF" w:rsidRDefault="00822A99">
            <w:pPr>
              <w:pStyle w:val="TableParagraph"/>
              <w:spacing w:line="225" w:lineRule="auto"/>
              <w:ind w:right="2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джазовых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ритмах.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импровизация  ритмического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аккомпанемента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джазовым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ритмом,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синкопами.</w:t>
            </w:r>
          </w:p>
          <w:p w:rsidR="001C1AAF" w:rsidRDefault="00822A99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25" w:lineRule="auto"/>
              <w:ind w:right="5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плейлиста,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коллекции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записей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джазовых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музыкантов</w:t>
            </w:r>
          </w:p>
        </w:tc>
      </w:tr>
      <w:tr w:rsidR="001C1AAF">
        <w:trPr>
          <w:trHeight w:val="1497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1C1AAF" w:rsidRDefault="00822A99">
            <w:pPr>
              <w:pStyle w:val="TableParagraph"/>
              <w:spacing w:line="19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1—4</w:t>
            </w:r>
          </w:p>
          <w:p w:rsidR="001C1AAF" w:rsidRDefault="00822A99">
            <w:pPr>
              <w:pStyle w:val="TableParagraph"/>
              <w:spacing w:before="4" w:line="225" w:lineRule="auto"/>
              <w:ind w:left="11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0" w:line="225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современ-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223"/>
              <w:rPr>
                <w:sz w:val="12"/>
              </w:rPr>
            </w:pP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нескольких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исполнителей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популярных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дёжи</w:t>
            </w:r>
            <w:r>
              <w:rPr>
                <w:color w:val="231F20"/>
                <w:w w:val="115"/>
                <w:position w:val="4"/>
                <w:sz w:val="12"/>
              </w:rPr>
              <w:t>2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3" w:line="220" w:lineRule="auto"/>
              <w:ind w:right="5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Просмотр видеоклипов современных исполнителей.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 их композиций с другими направлениями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стилями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(классикой,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духовной,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музыкой).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факультативно</w:t>
            </w:r>
            <w:r>
              <w:rPr>
                <w:color w:val="231F20"/>
                <w:w w:val="120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плейлиста,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коллекции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записей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друзей-одноклассников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досуга).</w:t>
            </w:r>
          </w:p>
        </w:tc>
      </w:tr>
    </w:tbl>
    <w:p w:rsidR="001C1AAF" w:rsidRDefault="001C1AAF">
      <w:pPr>
        <w:spacing w:line="225" w:lineRule="auto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822A99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066" type="#_x0000_t202" style="position:absolute;margin-left:33.95pt;margin-top:35.85pt;width:12.5pt;height:84.15pt;z-index:1577011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3.85pt;margin-top:344.6pt;width:12.6pt;height:10.2pt;z-index:1577062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553"/>
        </w:trPr>
        <w:tc>
          <w:tcPr>
            <w:tcW w:w="119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67" w:line="232" w:lineRule="auto"/>
              <w:ind w:right="5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Съёмка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видеоклипа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популярных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композиций</w:t>
            </w:r>
          </w:p>
        </w:tc>
      </w:tr>
      <w:tr w:rsidR="001C1AAF">
        <w:trPr>
          <w:trHeight w:val="27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1—4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90"/>
              <w:rPr>
                <w:sz w:val="18"/>
              </w:rPr>
            </w:pPr>
            <w:proofErr w:type="gramStart"/>
            <w:r>
              <w:rPr>
                <w:color w:val="231F20"/>
                <w:spacing w:val="-1"/>
                <w:w w:val="115"/>
                <w:sz w:val="18"/>
              </w:rPr>
              <w:t>Электрон-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</w:p>
          <w:p w:rsidR="001C1AAF" w:rsidRDefault="00822A99">
            <w:pPr>
              <w:pStyle w:val="TableParagraph"/>
              <w:spacing w:line="232" w:lineRule="auto"/>
              <w:ind w:left="110" w:right="2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менты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</w:t>
            </w:r>
            <w:proofErr w:type="gramStart"/>
            <w:r>
              <w:rPr>
                <w:color w:val="231F20"/>
                <w:w w:val="115"/>
                <w:sz w:val="18"/>
              </w:rPr>
              <w:t>двой-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ники</w:t>
            </w:r>
            <w:proofErr w:type="gramEnd"/>
            <w:r>
              <w:rPr>
                <w:color w:val="231F20"/>
                <w:w w:val="120"/>
                <w:sz w:val="18"/>
              </w:rPr>
              <w:t>»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струментов: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тор,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скрипка,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гитара,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барабаны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</w:p>
          <w:p w:rsidR="001C1AAF" w:rsidRDefault="00822A99">
            <w:pPr>
              <w:pStyle w:val="TableParagraph"/>
              <w:spacing w:line="232" w:lineRule="auto"/>
              <w:ind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Виртуальные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программах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2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звучания с акустическими инструментами, обсуждение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сравнения.</w:t>
            </w:r>
          </w:p>
          <w:p w:rsidR="001C1AAF" w:rsidRDefault="00822A99">
            <w:pPr>
              <w:pStyle w:val="TableParagraph"/>
              <w:spacing w:line="232" w:lineRule="auto"/>
              <w:ind w:right="76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Подбор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тембров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фантастическому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фильму.</w:t>
            </w:r>
          </w:p>
          <w:p w:rsidR="001C1AAF" w:rsidRDefault="00822A99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36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Посещение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магазина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(отдел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инструментов).</w:t>
            </w:r>
          </w:p>
          <w:p w:rsidR="001C1AAF" w:rsidRDefault="00822A99">
            <w:pPr>
              <w:pStyle w:val="TableParagraph"/>
              <w:spacing w:line="232" w:lineRule="auto"/>
              <w:ind w:right="2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Просмотр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инстру-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ментах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1C1AAF" w:rsidRDefault="00822A99">
            <w:pPr>
              <w:pStyle w:val="TableParagraph"/>
              <w:spacing w:line="232" w:lineRule="auto"/>
              <w:ind w:right="5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программах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готовыми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семплами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(Garage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Band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</w:tr>
    </w:tbl>
    <w:p w:rsidR="001C1AAF" w:rsidRDefault="001C1AAF">
      <w:pPr>
        <w:pStyle w:val="a3"/>
        <w:rPr>
          <w:rFonts w:ascii="Sitka Display"/>
          <w:i/>
        </w:rPr>
      </w:pPr>
    </w:p>
    <w:p w:rsidR="001C1AAF" w:rsidRDefault="001C1AAF">
      <w:pPr>
        <w:pStyle w:val="a3"/>
        <w:rPr>
          <w:rFonts w:ascii="Sitka Display"/>
          <w:i/>
        </w:rPr>
      </w:pPr>
    </w:p>
    <w:p w:rsidR="001C1AAF" w:rsidRDefault="001C1AAF">
      <w:pPr>
        <w:pStyle w:val="a3"/>
        <w:rPr>
          <w:rFonts w:ascii="Sitka Display"/>
          <w:i/>
        </w:rPr>
      </w:pPr>
    </w:p>
    <w:p w:rsidR="001C1AAF" w:rsidRDefault="00822A99">
      <w:pPr>
        <w:pStyle w:val="a3"/>
        <w:spacing w:before="12"/>
        <w:rPr>
          <w:rFonts w:ascii="Sitka Display"/>
          <w:i/>
          <w:sz w:val="17"/>
        </w:rPr>
      </w:pPr>
      <w:r>
        <w:pict>
          <v:shape id="_x0000_s1064" style="position:absolute;margin-left:56.7pt;margin-top:13.45pt;width:85.05pt;height:.1pt;z-index:-15687680;mso-wrap-distance-left:0;mso-wrap-distance-right:0;mso-position-horizontal-relative:page" coordorigin="1134,269" coordsize="1701,0" path="m1134,269r1701,e" filled="f" strokecolor="#939598" strokeweight=".5pt">
            <v:path arrowok="t"/>
            <w10:wrap type="topAndBottom" anchorx="page"/>
          </v:shape>
        </w:pic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spacing w:val="5"/>
          <w:w w:val="120"/>
          <w:position w:val="4"/>
          <w:sz w:val="12"/>
        </w:rPr>
        <w:t xml:space="preserve"> </w:t>
      </w:r>
      <w:proofErr w:type="gramStart"/>
      <w:r>
        <w:rPr>
          <w:color w:val="231F20"/>
          <w:w w:val="120"/>
          <w:sz w:val="18"/>
        </w:rPr>
        <w:t>В</w:t>
      </w:r>
      <w:proofErr w:type="gramEnd"/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данном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блоке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выбору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может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быть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представлено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как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творчество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все-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мирно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известных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джазовых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музыкантов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—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Э.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Фитцджеральд,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Л.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Армстронга,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Д.</w:t>
      </w:r>
      <w:r>
        <w:rPr>
          <w:color w:val="231F20"/>
          <w:spacing w:val="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Брубека,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так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молодых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джазменов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своего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города,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региона.</w: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2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proofErr w:type="gramStart"/>
      <w:r>
        <w:rPr>
          <w:color w:val="231F20"/>
          <w:w w:val="115"/>
          <w:sz w:val="18"/>
        </w:rPr>
        <w:t>В</w:t>
      </w:r>
      <w:proofErr w:type="gramEnd"/>
      <w:r>
        <w:rPr>
          <w:color w:val="231F20"/>
          <w:w w:val="115"/>
          <w:sz w:val="18"/>
        </w:rPr>
        <w:t xml:space="preserve"> данном блоке рекомендуется уделить внимание творчеству исполнителей, чьи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композиции входят в топы текущих чартов популярных стриминговых сервисов.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Таких, например, как Billie Eilish, Zivert, Miyagi &amp; AndyPanda. При выборе </w:t>
      </w:r>
      <w:proofErr w:type="gramStart"/>
      <w:r>
        <w:rPr>
          <w:color w:val="231F20"/>
          <w:w w:val="115"/>
          <w:sz w:val="18"/>
        </w:rPr>
        <w:t>кон-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кретных</w:t>
      </w:r>
      <w:proofErr w:type="gramEnd"/>
      <w:r>
        <w:rPr>
          <w:color w:val="231F20"/>
          <w:w w:val="115"/>
          <w:sz w:val="18"/>
        </w:rPr>
        <w:t xml:space="preserve"> персоналий учителю </w:t>
      </w:r>
      <w:r>
        <w:rPr>
          <w:color w:val="231F20"/>
          <w:w w:val="115"/>
          <w:sz w:val="18"/>
        </w:rPr>
        <w:t>необходимо найти компромиссное решение, которое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учитывало бы не только музыкальные вкусы обучающихся, но и морально-этиче-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ские и художественно-эстетические стороны рассматриваемых музыкальных ком-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позиций.</w:t>
      </w:r>
    </w:p>
    <w:p w:rsidR="001C1AAF" w:rsidRDefault="001C1AAF">
      <w:pPr>
        <w:spacing w:line="232" w:lineRule="auto"/>
        <w:jc w:val="both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822A99">
      <w:pPr>
        <w:pStyle w:val="2"/>
        <w:ind w:left="113"/>
      </w:pPr>
      <w:r>
        <w:lastRenderedPageBreak/>
        <w:pict>
          <v:shape id="_x0000_s1063" type="#_x0000_t202" style="position:absolute;left:0;text-align:left;margin-left:33.85pt;margin-top:35.85pt;width:12.6pt;height:11.35pt;z-index:1577113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85"/>
        </w:rPr>
        <w:t>Модуль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7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«Музыка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театра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и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кино»</w:t>
      </w:r>
    </w:p>
    <w:p w:rsidR="001C1AAF" w:rsidRDefault="00822A99">
      <w:pPr>
        <w:pStyle w:val="a3"/>
        <w:spacing w:before="62" w:line="244" w:lineRule="auto"/>
        <w:ind w:left="113" w:right="2629" w:firstLine="226"/>
        <w:jc w:val="both"/>
      </w:pPr>
      <w:r>
        <w:rPr>
          <w:color w:val="231F20"/>
          <w:w w:val="115"/>
        </w:rPr>
        <w:t>Модуль «Музыка театра и кино» тесно переплетается с модулем «</w:t>
      </w:r>
      <w:proofErr w:type="gramStart"/>
      <w:r>
        <w:rPr>
          <w:color w:val="231F20"/>
          <w:w w:val="115"/>
        </w:rPr>
        <w:t>Класси-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ческая</w:t>
      </w:r>
      <w:proofErr w:type="gramEnd"/>
      <w:r>
        <w:rPr>
          <w:color w:val="231F20"/>
          <w:w w:val="115"/>
        </w:rPr>
        <w:t xml:space="preserve"> музыка», может стыковаться по ряду произведений с модулями «Со-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(мюзикл),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«Музыка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(музыкальные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портр</w:t>
      </w:r>
      <w:r>
        <w:rPr>
          <w:color w:val="231F20"/>
          <w:w w:val="115"/>
        </w:rPr>
        <w:t>еты,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войне).</w:t>
      </w:r>
    </w:p>
    <w:p w:rsidR="001C1AAF" w:rsidRDefault="00822A99">
      <w:pPr>
        <w:pStyle w:val="a3"/>
        <w:spacing w:line="244" w:lineRule="auto"/>
        <w:ind w:left="113" w:right="2629" w:firstLine="226"/>
        <w:jc w:val="both"/>
      </w:pPr>
      <w:r>
        <w:rPr>
          <w:color w:val="231F20"/>
          <w:w w:val="115"/>
        </w:rPr>
        <w:t xml:space="preserve">Для данного модуля особенно актуально сочетание различных видов </w:t>
      </w:r>
      <w:proofErr w:type="gramStart"/>
      <w:r>
        <w:rPr>
          <w:color w:val="231F20"/>
          <w:w w:val="115"/>
        </w:rPr>
        <w:t>уроч-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ной</w:t>
      </w:r>
      <w:proofErr w:type="gramEnd"/>
      <w:r>
        <w:rPr>
          <w:color w:val="231F20"/>
          <w:w w:val="120"/>
        </w:rPr>
        <w:t xml:space="preserve"> и внеурочной деятельности, таких как театрализованные постановки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силами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обучающихся,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посещение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театров,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коллективный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просмотр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фильмов.</w:t>
      </w:r>
    </w:p>
    <w:p w:rsidR="001C1AAF" w:rsidRDefault="001C1AAF">
      <w:pPr>
        <w:pStyle w:val="a3"/>
        <w:spacing w:before="2"/>
        <w:rPr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4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6" w:line="228" w:lineRule="auto"/>
              <w:ind w:left="165" w:right="15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кол-во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3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5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12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1C1AAF">
        <w:trPr>
          <w:trHeight w:val="1900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1C1AAF" w:rsidRDefault="00822A99">
            <w:pPr>
              <w:pStyle w:val="TableParagraph"/>
              <w:spacing w:line="19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before="4" w:line="225" w:lineRule="auto"/>
              <w:ind w:left="11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0" w:line="225" w:lineRule="auto"/>
              <w:ind w:right="172"/>
              <w:rPr>
                <w:sz w:val="18"/>
              </w:rPr>
            </w:pPr>
            <w:proofErr w:type="gramStart"/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кальная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сцене,</w:t>
            </w:r>
          </w:p>
          <w:p w:rsidR="001C1AAF" w:rsidRDefault="00822A99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экране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70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персона-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жей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отражённые</w:t>
            </w:r>
          </w:p>
          <w:p w:rsidR="001C1AAF" w:rsidRDefault="00822A99">
            <w:pPr>
              <w:pStyle w:val="TableParagraph"/>
              <w:spacing w:line="225" w:lineRule="auto"/>
              <w:ind w:right="4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музыке.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голоса.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Соло.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ансамбль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Видеопросмотр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но</w:t>
            </w:r>
            <w:proofErr w:type="gramEnd"/>
            <w:r>
              <w:rPr>
                <w:color w:val="231F20"/>
                <w:spacing w:val="-4"/>
                <w:w w:val="120"/>
                <w:sz w:val="18"/>
              </w:rPr>
              <w:t xml:space="preserve">-выразительных </w:t>
            </w:r>
            <w:r>
              <w:rPr>
                <w:color w:val="231F20"/>
                <w:spacing w:val="-3"/>
                <w:w w:val="120"/>
                <w:sz w:val="18"/>
              </w:rPr>
              <w:t>средств, передающих повороты сюжета,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героев.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Игра-викторина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«Угадай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голосу».</w:t>
            </w:r>
          </w:p>
          <w:p w:rsidR="001C1AAF" w:rsidRDefault="00822A99">
            <w:pPr>
              <w:pStyle w:val="TableParagraph"/>
              <w:spacing w:line="225" w:lineRule="auto"/>
              <w:ind w:right="28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исполнение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номеров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оперы,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сказки.</w:t>
            </w:r>
          </w:p>
          <w:p w:rsidR="001C1AAF" w:rsidRDefault="00822A99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25" w:lineRule="auto"/>
              <w:ind w:right="2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Постановка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родителей.</w:t>
            </w:r>
          </w:p>
          <w:p w:rsidR="001C1AAF" w:rsidRDefault="00822A99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«Озвучиваем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мультфильм»</w:t>
            </w:r>
          </w:p>
        </w:tc>
      </w:tr>
      <w:tr w:rsidR="001C1AAF">
        <w:trPr>
          <w:trHeight w:val="1318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1C1AAF" w:rsidRDefault="00822A99">
            <w:pPr>
              <w:pStyle w:val="TableParagraph"/>
              <w:spacing w:line="19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before="4" w:line="225" w:lineRule="auto"/>
              <w:ind w:left="11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0" w:line="225" w:lineRule="auto"/>
              <w:ind w:right="4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Театр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оперы</w:t>
            </w:r>
          </w:p>
          <w:p w:rsidR="001C1AAF" w:rsidRDefault="00822A99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балета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Особенности </w:t>
            </w:r>
            <w:proofErr w:type="gramStart"/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кальных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спектаклей.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Балет. Опера. Соли-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сты,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оркестр,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дирижёр в музыкаль-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спектакле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1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знаменитыми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театрами.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Просмотр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спектаклей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коммен-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тариями</w:t>
            </w:r>
            <w:proofErr w:type="gramEnd"/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учителя.</w:t>
            </w:r>
          </w:p>
          <w:p w:rsidR="001C1AAF" w:rsidRDefault="00822A99">
            <w:pPr>
              <w:pStyle w:val="TableParagraph"/>
              <w:spacing w:line="225" w:lineRule="auto"/>
              <w:ind w:right="2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балетного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оперного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спектак-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Тесты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кроссворды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специальных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терминов.</w:t>
            </w:r>
          </w:p>
        </w:tc>
      </w:tr>
    </w:tbl>
    <w:p w:rsidR="001C1AAF" w:rsidRDefault="001C1AAF">
      <w:pPr>
        <w:spacing w:line="225" w:lineRule="auto"/>
        <w:rPr>
          <w:sz w:val="18"/>
        </w:rPr>
        <w:sectPr w:rsidR="001C1AAF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1C1AAF" w:rsidRDefault="00822A99">
      <w:pPr>
        <w:pStyle w:val="a3"/>
        <w:spacing w:before="10"/>
        <w:rPr>
          <w:sz w:val="2"/>
        </w:rPr>
      </w:pPr>
      <w:r>
        <w:lastRenderedPageBreak/>
        <w:pict>
          <v:shape id="_x0000_s1061" type="#_x0000_t202" style="position:absolute;margin-left:33.95pt;margin-top:35.85pt;width:12.5pt;height:86.35pt;z-index:1577267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3.85pt;margin-top:344.2pt;width:12.6pt;height:10.9pt;z-index:1577318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27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69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Танцевальная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музыку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балета.</w:t>
            </w:r>
          </w:p>
          <w:p w:rsidR="001C1AAF" w:rsidRDefault="00822A99">
            <w:pPr>
              <w:pStyle w:val="TableParagraph"/>
              <w:spacing w:line="232" w:lineRule="auto"/>
              <w:ind w:right="36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исполнение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доступного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фрагмента,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обра-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ботки</w:t>
            </w:r>
            <w:proofErr w:type="gramEnd"/>
            <w:r>
              <w:rPr>
                <w:color w:val="231F20"/>
                <w:spacing w:val="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песни</w:t>
            </w:r>
            <w:r>
              <w:rPr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color w:val="231F20"/>
                <w:w w:val="155"/>
                <w:sz w:val="18"/>
              </w:rPr>
              <w:t>/</w:t>
            </w:r>
            <w:r>
              <w:rPr>
                <w:color w:val="231F20"/>
                <w:spacing w:val="-9"/>
                <w:w w:val="15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хора</w:t>
            </w:r>
            <w:r>
              <w:rPr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из</w:t>
            </w:r>
            <w:r>
              <w:rPr>
                <w:color w:val="231F20"/>
                <w:spacing w:val="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оперы.</w:t>
            </w:r>
          </w:p>
          <w:p w:rsidR="001C1AAF" w:rsidRDefault="00822A99">
            <w:pPr>
              <w:pStyle w:val="TableParagraph"/>
              <w:spacing w:line="232" w:lineRule="auto"/>
              <w:ind w:right="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«Игра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дирижёра»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двигательная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вре-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</w:t>
            </w:r>
            <w:proofErr w:type="gramEnd"/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слушания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оркестрового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спектакля.</w:t>
            </w:r>
          </w:p>
          <w:p w:rsidR="001C1AAF" w:rsidRDefault="00822A99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4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Посещение спектакля или экскурсия в местный </w:t>
            </w:r>
            <w:proofErr w:type="gramStart"/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кальный</w:t>
            </w:r>
            <w:proofErr w:type="gramEnd"/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театр.</w:t>
            </w:r>
          </w:p>
          <w:p w:rsidR="001C1AAF" w:rsidRDefault="00822A99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Виртуальная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экскурсия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Большому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театру.</w:t>
            </w:r>
          </w:p>
          <w:p w:rsidR="001C1AAF" w:rsidRDefault="00822A99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Рисование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мотивам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афиши</w:t>
            </w:r>
          </w:p>
        </w:tc>
      </w:tr>
      <w:tr w:rsidR="001C1AAF">
        <w:trPr>
          <w:trHeight w:val="2548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before="1" w:line="232" w:lineRule="auto"/>
              <w:ind w:left="110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left="110" w:righ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Балет.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Хореогра-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танца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5" w:line="232" w:lineRule="auto"/>
              <w:ind w:right="453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 xml:space="preserve">Сольные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номера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массовые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сцены</w:t>
            </w:r>
          </w:p>
          <w:p w:rsidR="001C1AAF" w:rsidRDefault="00822A99">
            <w:pPr>
              <w:pStyle w:val="TableParagraph"/>
              <w:spacing w:line="232" w:lineRule="auto"/>
              <w:ind w:right="171"/>
              <w:rPr>
                <w:sz w:val="12"/>
              </w:rPr>
            </w:pPr>
            <w:r>
              <w:rPr>
                <w:color w:val="231F20"/>
                <w:w w:val="115"/>
                <w:sz w:val="18"/>
              </w:rPr>
              <w:t>балетного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w w:val="115"/>
                <w:position w:val="4"/>
                <w:sz w:val="12"/>
              </w:rPr>
              <w:t>1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видеозаписей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</w:p>
          <w:p w:rsidR="001C1AAF" w:rsidRDefault="00822A99">
            <w:pPr>
              <w:pStyle w:val="TableParagraph"/>
              <w:spacing w:before="1" w:line="232" w:lineRule="auto"/>
              <w:ind w:right="18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 несколькими яркими сольными номерами и сценами 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балетов русских композиторов. Музыкальная викторина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балетной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</w:p>
          <w:p w:rsidR="001C1AAF" w:rsidRDefault="00822A99">
            <w:pPr>
              <w:pStyle w:val="TableParagraph"/>
              <w:spacing w:line="232" w:lineRule="auto"/>
              <w:ind w:right="23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Вокализация,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пропевание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тем;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ритмической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партитуры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аккомпанемента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</w:p>
          <w:p w:rsidR="001C1AAF" w:rsidRDefault="00822A99">
            <w:pPr>
              <w:pStyle w:val="TableParagraph"/>
              <w:spacing w:line="199" w:lineRule="exact"/>
              <w:jc w:val="both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4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балетного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балета.</w:t>
            </w:r>
          </w:p>
          <w:p w:rsidR="001C1AAF" w:rsidRDefault="00822A99">
            <w:pPr>
              <w:pStyle w:val="TableParagraph"/>
              <w:spacing w:line="232" w:lineRule="auto"/>
              <w:ind w:right="3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балетов</w:t>
            </w:r>
          </w:p>
        </w:tc>
      </w:tr>
    </w:tbl>
    <w:p w:rsidR="001C1AAF" w:rsidRDefault="00822A99">
      <w:pPr>
        <w:pStyle w:val="a3"/>
        <w:spacing w:before="2"/>
        <w:rPr>
          <w:sz w:val="15"/>
        </w:rPr>
      </w:pPr>
      <w:r>
        <w:pict>
          <v:shape id="_x0000_s1059" style="position:absolute;margin-left:56.7pt;margin-top:10.95pt;width:85.05pt;height:.1pt;z-index:-15685120;mso-wrap-distance-left:0;mso-wrap-distance-right:0;mso-position-horizontal-relative:page;mso-position-vertical-relative:text" coordorigin="1134,219" coordsize="1701,0" path="m1134,219r1701,e" filled="f" strokecolor="#939598" strokeweight=".5pt">
            <v:path arrowok="t"/>
            <w10:wrap type="topAndBottom" anchorx="page"/>
          </v:shape>
        </w:pic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spacing w:val="1"/>
          <w:w w:val="120"/>
          <w:position w:val="4"/>
          <w:sz w:val="12"/>
        </w:rPr>
        <w:t xml:space="preserve"> </w:t>
      </w:r>
      <w:proofErr w:type="gramStart"/>
      <w:r>
        <w:rPr>
          <w:color w:val="231F20"/>
          <w:w w:val="120"/>
          <w:sz w:val="18"/>
        </w:rPr>
        <w:t>В</w:t>
      </w:r>
      <w:proofErr w:type="gramEnd"/>
      <w:r>
        <w:rPr>
          <w:color w:val="231F20"/>
          <w:w w:val="120"/>
          <w:sz w:val="18"/>
        </w:rPr>
        <w:t xml:space="preserve"> данном блоке могут быть представлены балеты П. И. Чайковского, С. С. Про-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 xml:space="preserve">кофьева, А. И. Хачатуряна, В. А. Гаврилина, Р. К. Щедрина. Конкретные </w:t>
      </w:r>
      <w:proofErr w:type="gramStart"/>
      <w:r>
        <w:rPr>
          <w:color w:val="231F20"/>
          <w:w w:val="120"/>
          <w:sz w:val="18"/>
        </w:rPr>
        <w:t>музы-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кальные</w:t>
      </w:r>
      <w:proofErr w:type="gramEnd"/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спектакли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их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фрагменты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—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выбор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соответствии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мате-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риалом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соответствующего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УМК.</w:t>
      </w:r>
    </w:p>
    <w:p w:rsidR="001C1AAF" w:rsidRDefault="001C1AAF">
      <w:pPr>
        <w:spacing w:line="232" w:lineRule="auto"/>
        <w:jc w:val="both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822A99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58" type="#_x0000_t202" style="position:absolute;left:0;text-align:left;margin-left:33.85pt;margin-top:35.85pt;width:12.6pt;height:11.45pt;z-index:1577369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left:0;text-align:left;margin-left:33.95pt;margin-top:237.3pt;width:12.5pt;height:118.05pt;z-index:15774208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2541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1C1AAF" w:rsidRDefault="00822A99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ind w:left="110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left="110" w:right="20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Опера.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Главные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номера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оперного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2"/>
              <w:ind w:right="1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Ария,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сцена,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увертюра — </w:t>
            </w:r>
            <w:proofErr w:type="gramStart"/>
            <w:r>
              <w:rPr>
                <w:color w:val="231F20"/>
                <w:w w:val="120"/>
                <w:sz w:val="18"/>
              </w:rPr>
              <w:t>орке-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стровое</w:t>
            </w:r>
            <w:proofErr w:type="gramEnd"/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вступление.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Отдельные номера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русских</w:t>
            </w:r>
          </w:p>
          <w:p w:rsidR="001C1AAF" w:rsidRDefault="00822A99">
            <w:pPr>
              <w:pStyle w:val="TableParagraph"/>
              <w:ind w:right="759"/>
              <w:rPr>
                <w:sz w:val="12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зарубежных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w w:val="115"/>
                <w:position w:val="4"/>
                <w:sz w:val="12"/>
              </w:rPr>
              <w:t>1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right="3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 фрагментов опер. Определение характера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сольной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партии,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оркестрового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сопровождения.</w:t>
            </w:r>
          </w:p>
          <w:p w:rsidR="001C1AAF" w:rsidRDefault="00822A99">
            <w:pPr>
              <w:pStyle w:val="TableParagraph"/>
              <w:ind w:right="13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 с тембрами голосов оперных певцов. Освоение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терминологии.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Звучащие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тесты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кроссворды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проверку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знаний.</w:t>
            </w:r>
          </w:p>
          <w:p w:rsidR="001C1AAF" w:rsidRDefault="00822A99">
            <w:pPr>
              <w:pStyle w:val="TableParagraph"/>
              <w:ind w:right="107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оперы.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Рисование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героев,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сцен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опер.</w:t>
            </w:r>
          </w:p>
          <w:p w:rsidR="001C1AAF" w:rsidRDefault="00822A99">
            <w:pPr>
              <w:pStyle w:val="TableParagraph"/>
              <w:spacing w:line="232" w:lineRule="auto"/>
              <w:ind w:right="2541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-6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-6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-6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  <w:r>
              <w:rPr>
                <w:color w:val="231F20"/>
                <w:spacing w:val="-53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Просмотр</w:t>
            </w:r>
            <w:r>
              <w:rPr>
                <w:color w:val="231F20"/>
                <w:spacing w:val="-8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фильма-оперы.</w:t>
            </w:r>
          </w:p>
          <w:p w:rsidR="001C1AAF" w:rsidRDefault="00822A99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Постановка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оперы</w:t>
            </w:r>
          </w:p>
        </w:tc>
      </w:tr>
      <w:tr w:rsidR="001C1AAF">
        <w:trPr>
          <w:trHeight w:val="2744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Д)</w:t>
            </w:r>
          </w:p>
          <w:p w:rsidR="001C1AAF" w:rsidRDefault="00822A99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2—3</w:t>
            </w:r>
          </w:p>
          <w:p w:rsidR="001C1AAF" w:rsidRDefault="00822A99">
            <w:pPr>
              <w:pStyle w:val="TableParagraph"/>
              <w:ind w:left="110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left="110" w:right="1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Сюжет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28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Либретто. Развитие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музыки в </w:t>
            </w:r>
            <w:proofErr w:type="gramStart"/>
            <w:r>
              <w:rPr>
                <w:color w:val="231F20"/>
                <w:w w:val="120"/>
                <w:sz w:val="18"/>
              </w:rPr>
              <w:t>соответ-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ствии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сюжетом.</w:t>
            </w:r>
          </w:p>
          <w:p w:rsidR="001C1AAF" w:rsidRDefault="00822A99">
            <w:pPr>
              <w:pStyle w:val="TableParagraph"/>
              <w:ind w:right="43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сцены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опере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балете.</w:t>
            </w:r>
          </w:p>
          <w:p w:rsidR="001C1AAF" w:rsidRDefault="00822A99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Контрастные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лейтмотивы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Знакомство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либретто,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структурой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спектак-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Пересказ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либретто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балетов.</w:t>
            </w:r>
          </w:p>
          <w:p w:rsidR="001C1AAF" w:rsidRDefault="00822A99">
            <w:pPr>
              <w:pStyle w:val="TableParagraph"/>
              <w:ind w:right="10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создающих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противоборствующих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развитием,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композитором.</w:t>
            </w:r>
          </w:p>
          <w:p w:rsidR="001C1AAF" w:rsidRDefault="00822A99">
            <w:pPr>
              <w:pStyle w:val="TableParagraph"/>
              <w:ind w:right="3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Вокализация, пропевание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тем; </w:t>
            </w:r>
            <w:proofErr w:type="gramStart"/>
            <w:r>
              <w:rPr>
                <w:color w:val="231F20"/>
                <w:w w:val="120"/>
                <w:sz w:val="18"/>
              </w:rPr>
              <w:t>пластиче-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ское</w:t>
            </w:r>
            <w:proofErr w:type="gramEnd"/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интонирование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оркестровых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фрагментов.</w:t>
            </w:r>
          </w:p>
          <w:p w:rsidR="001C1AAF" w:rsidRDefault="00822A99">
            <w:pPr>
              <w:pStyle w:val="TableParagraph"/>
              <w:ind w:right="2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Звучащие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терминологические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тесты.</w:t>
            </w:r>
          </w:p>
          <w:p w:rsidR="001C1AAF" w:rsidRDefault="00822A99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Коллективное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либретто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сторителлинг.</w:t>
            </w:r>
          </w:p>
        </w:tc>
      </w:tr>
    </w:tbl>
    <w:p w:rsidR="001C1AAF" w:rsidRDefault="001C1AAF">
      <w:pPr>
        <w:spacing w:line="204" w:lineRule="exact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822A99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056" type="#_x0000_t202" style="position:absolute;margin-left:33.95pt;margin-top:35.85pt;width:12.5pt;height:86.35pt;z-index:1577523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3.85pt;margin-top:344pt;width:12.6pt;height:11.35pt;z-index:1577574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3"/>
        </w:trPr>
        <w:tc>
          <w:tcPr>
            <w:tcW w:w="119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67" w:line="232" w:lineRule="auto"/>
              <w:ind w:right="2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любительского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видеофильма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выбран-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либретто.</w:t>
            </w:r>
          </w:p>
          <w:p w:rsidR="001C1AAF" w:rsidRDefault="00822A99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фильма-оперы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фильма-балета</w:t>
            </w:r>
          </w:p>
        </w:tc>
      </w:tr>
      <w:tr w:rsidR="001C1AAF">
        <w:trPr>
          <w:trHeight w:val="23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2—3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1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Оперетта,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мюзикл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возникнове-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оперетт</w:t>
            </w:r>
          </w:p>
          <w:p w:rsidR="001C1AAF" w:rsidRDefault="00822A99">
            <w:pPr>
              <w:pStyle w:val="TableParagraph"/>
              <w:spacing w:line="232" w:lineRule="auto"/>
              <w:ind w:right="8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Штрауса,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Кальмана,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мюзиклов</w:t>
            </w:r>
          </w:p>
          <w:p w:rsidR="001C1AAF" w:rsidRDefault="00822A99">
            <w:pPr>
              <w:pStyle w:val="TableParagraph"/>
              <w:spacing w:line="232" w:lineRule="auto"/>
              <w:ind w:right="1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Роджерса,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оперетты,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мюзикла.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Слушание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фрагментов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оперетт,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особенностей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жанра.</w:t>
            </w:r>
          </w:p>
          <w:p w:rsidR="001C1AAF" w:rsidRDefault="00822A99">
            <w:pPr>
              <w:pStyle w:val="TableParagraph"/>
              <w:spacing w:line="232" w:lineRule="auto"/>
              <w:ind w:right="16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номеров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популяр-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proofErr w:type="gramEnd"/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спектаклей.</w:t>
            </w:r>
          </w:p>
          <w:p w:rsidR="001C1AAF" w:rsidRDefault="00822A99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постановок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мюзикла.</w:t>
            </w:r>
          </w:p>
          <w:p w:rsidR="001C1AAF" w:rsidRDefault="00822A99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6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театра: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оперетты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мюзикла.</w:t>
            </w:r>
          </w:p>
          <w:p w:rsidR="001C1AAF" w:rsidRDefault="00822A99">
            <w:pPr>
              <w:pStyle w:val="TableParagraph"/>
              <w:spacing w:line="232" w:lineRule="auto"/>
              <w:ind w:right="3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Постановка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фрагментов,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мюзикла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родителей</w:t>
            </w:r>
          </w:p>
        </w:tc>
      </w:tr>
      <w:tr w:rsidR="001C1AAF">
        <w:trPr>
          <w:trHeight w:val="1948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Ж)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2—3</w:t>
            </w:r>
          </w:p>
          <w:p w:rsidR="001C1AAF" w:rsidRDefault="00822A99">
            <w:pPr>
              <w:pStyle w:val="TableParagraph"/>
              <w:spacing w:before="1" w:line="232" w:lineRule="auto"/>
              <w:ind w:left="11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5" w:line="232" w:lineRule="auto"/>
              <w:ind w:right="2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создаёт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такль?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5" w:line="232" w:lineRule="auto"/>
              <w:ind w:right="24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Профессии 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дирижёр, режиссёр,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певцы,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балерины и танцов-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щики,   художники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3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поводу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синкретичного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спектакля.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театраль-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режиссёров,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1C1AAF" w:rsidRDefault="00822A99">
            <w:pPr>
              <w:pStyle w:val="TableParagraph"/>
              <w:spacing w:line="232" w:lineRule="auto"/>
              <w:ind w:right="3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Просмотр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фрагментов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постановках. Обсуждение различий в оформлении,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режиссуре.</w:t>
            </w:r>
          </w:p>
          <w:p w:rsidR="001C1AAF" w:rsidRDefault="00822A99">
            <w:pPr>
              <w:pStyle w:val="TableParagraph"/>
              <w:spacing w:line="232" w:lineRule="auto"/>
              <w:ind w:right="5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костюмов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декораций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одному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спектаклей.</w:t>
            </w:r>
          </w:p>
        </w:tc>
      </w:tr>
    </w:tbl>
    <w:p w:rsidR="001C1AAF" w:rsidRDefault="00822A99">
      <w:pPr>
        <w:pStyle w:val="a3"/>
        <w:spacing w:before="11"/>
        <w:rPr>
          <w:rFonts w:ascii="Sitka Display"/>
          <w:i/>
          <w:sz w:val="16"/>
        </w:rPr>
      </w:pPr>
      <w:r>
        <w:pict>
          <v:shape id="_x0000_s1054" style="position:absolute;margin-left:56.7pt;margin-top:12.8pt;width:85.05pt;height:.1pt;z-index:-15682560;mso-wrap-distance-left:0;mso-wrap-distance-right:0;mso-position-horizontal-relative:page;mso-position-vertical-relative:text" coordorigin="1134,256" coordsize="1701,0" path="m1134,256r1701,e" filled="f" strokecolor="#939598" strokeweight=".5pt">
            <v:path arrowok="t"/>
            <w10:wrap type="topAndBottom" anchorx="page"/>
          </v:shape>
        </w:pic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24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23"/>
          <w:w w:val="115"/>
          <w:sz w:val="18"/>
        </w:rPr>
        <w:t xml:space="preserve"> </w:t>
      </w:r>
      <w:proofErr w:type="gramStart"/>
      <w:r>
        <w:rPr>
          <w:color w:val="231F20"/>
          <w:w w:val="115"/>
          <w:sz w:val="18"/>
        </w:rPr>
        <w:t xml:space="preserve">данном </w:t>
      </w:r>
      <w:r>
        <w:rPr>
          <w:color w:val="231F20"/>
          <w:spacing w:val="2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тематическом</w:t>
      </w:r>
      <w:proofErr w:type="gramEnd"/>
      <w:r>
        <w:rPr>
          <w:color w:val="231F20"/>
          <w:w w:val="115"/>
          <w:sz w:val="18"/>
        </w:rPr>
        <w:t xml:space="preserve"> </w:t>
      </w:r>
      <w:r>
        <w:rPr>
          <w:color w:val="231F20"/>
          <w:spacing w:val="2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блоке </w:t>
      </w:r>
      <w:r>
        <w:rPr>
          <w:color w:val="231F20"/>
          <w:spacing w:val="2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могут </w:t>
      </w:r>
      <w:r>
        <w:rPr>
          <w:color w:val="231F20"/>
          <w:spacing w:val="2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быть </w:t>
      </w:r>
      <w:r>
        <w:rPr>
          <w:color w:val="231F20"/>
          <w:spacing w:val="2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представлены </w:t>
      </w:r>
      <w:r>
        <w:rPr>
          <w:color w:val="231F20"/>
          <w:spacing w:val="2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фрагменты </w:t>
      </w:r>
      <w:r>
        <w:rPr>
          <w:color w:val="231F20"/>
          <w:spacing w:val="2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из </w:t>
      </w:r>
      <w:r>
        <w:rPr>
          <w:color w:val="231F20"/>
          <w:spacing w:val="2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опер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Н.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А.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Римского-Корсакова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(«Садко»,  «Сказка  о  царе  Салтане»,  «Снегурочка»),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М. И. Глинки («Руслан и Людмила»), К. В. Глюка («Орфей и Эвридика»), Дж. Вер-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ди и др. Конкретизация — на выбор учителя и в соответствии с материалом соот-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ветствующего</w:t>
      </w:r>
      <w:r>
        <w:rPr>
          <w:color w:val="231F20"/>
          <w:spacing w:val="1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УМК.</w:t>
      </w:r>
    </w:p>
    <w:p w:rsidR="001C1AAF" w:rsidRDefault="001C1AAF">
      <w:pPr>
        <w:spacing w:line="232" w:lineRule="auto"/>
        <w:jc w:val="both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822A99">
      <w:pPr>
        <w:spacing w:before="55"/>
        <w:ind w:right="113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53" type="#_x0000_t202" style="position:absolute;left:0;text-align:left;margin-left:33.85pt;margin-top:35.85pt;width:12.6pt;height:11.35pt;z-index:1577676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Окончание</w:t>
      </w:r>
      <w:r>
        <w:rPr>
          <w:rFonts w:ascii="Sitka Display" w:hAnsi="Sitka Display"/>
          <w:i/>
          <w:color w:val="231F20"/>
          <w:spacing w:val="23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553"/>
        </w:trPr>
        <w:tc>
          <w:tcPr>
            <w:tcW w:w="1191" w:type="dxa"/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60" w:line="225" w:lineRule="auto"/>
              <w:ind w:right="1371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или  факультативно</w:t>
            </w:r>
            <w:r>
              <w:rPr>
                <w:color w:val="231F20"/>
                <w:w w:val="120"/>
                <w:sz w:val="18"/>
              </w:rPr>
              <w:t>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Виртуальный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квест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музыкальному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театру</w:t>
            </w:r>
          </w:p>
        </w:tc>
      </w:tr>
      <w:tr w:rsidR="001C1AAF">
        <w:trPr>
          <w:trHeight w:val="29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1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Патрио-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тическая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народ-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ind w:right="1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История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</w:t>
            </w:r>
            <w:proofErr w:type="gramEnd"/>
            <w:r>
              <w:rPr>
                <w:color w:val="231F20"/>
                <w:w w:val="120"/>
                <w:sz w:val="18"/>
              </w:rPr>
              <w:t>-сценических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экранных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посвящённых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нашему народу, 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Отечеству.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Фрагменты, </w:t>
            </w:r>
            <w:proofErr w:type="gramStart"/>
            <w:r>
              <w:rPr>
                <w:color w:val="231F20"/>
                <w:w w:val="120"/>
                <w:sz w:val="18"/>
              </w:rPr>
              <w:t>отдель-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номера 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балетов,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</w:p>
          <w:p w:rsidR="001C1AAF" w:rsidRDefault="00822A99">
            <w:pPr>
              <w:pStyle w:val="TableParagraph"/>
              <w:spacing w:line="193" w:lineRule="exact"/>
              <w:rPr>
                <w:sz w:val="12"/>
              </w:rPr>
            </w:pPr>
            <w:r>
              <w:rPr>
                <w:color w:val="231F20"/>
                <w:spacing w:val="-1"/>
                <w:w w:val="125"/>
                <w:sz w:val="18"/>
              </w:rPr>
              <w:t>к</w:t>
            </w:r>
            <w:r>
              <w:rPr>
                <w:color w:val="231F20"/>
                <w:spacing w:val="-12"/>
                <w:w w:val="12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18"/>
              </w:rPr>
              <w:t>фильмам</w:t>
            </w:r>
            <w:r>
              <w:rPr>
                <w:color w:val="231F20"/>
                <w:spacing w:val="-1"/>
                <w:w w:val="125"/>
                <w:position w:val="4"/>
                <w:sz w:val="12"/>
              </w:rPr>
              <w:t>1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10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Чтение учебных и популярных текстов об истории </w:t>
            </w:r>
            <w:proofErr w:type="gramStart"/>
            <w:r>
              <w:rPr>
                <w:color w:val="231F20"/>
                <w:w w:val="120"/>
                <w:sz w:val="18"/>
              </w:rPr>
              <w:t>созда-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proofErr w:type="gramEnd"/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патриотических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фильмов,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композиторов,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создававших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музыку.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</w:t>
            </w:r>
          </w:p>
          <w:p w:rsidR="001C1AAF" w:rsidRDefault="00822A99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учителем.</w:t>
            </w:r>
          </w:p>
          <w:p w:rsidR="001C1AAF" w:rsidRDefault="00822A99">
            <w:pPr>
              <w:pStyle w:val="TableParagraph"/>
              <w:spacing w:before="2" w:line="232" w:lineRule="auto"/>
              <w:ind w:right="27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Просмотр фрагментов </w:t>
            </w:r>
            <w:r>
              <w:rPr>
                <w:color w:val="231F20"/>
                <w:w w:val="120"/>
                <w:sz w:val="18"/>
              </w:rPr>
              <w:t xml:space="preserve">крупных сценических </w:t>
            </w:r>
            <w:proofErr w:type="gramStart"/>
            <w:r>
              <w:rPr>
                <w:color w:val="231F20"/>
                <w:w w:val="120"/>
                <w:sz w:val="18"/>
              </w:rPr>
              <w:t>произведе-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фильмов.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героев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событий.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Проблемная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ситуация: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зачем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серьёзная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музыка?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Родине,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нашей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исторических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событиях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подвигах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героев.</w:t>
            </w:r>
          </w:p>
          <w:p w:rsidR="001C1AAF" w:rsidRDefault="00822A99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4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 театра/кинотеатра 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просмотр спектакля/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патриотического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содержания.</w:t>
            </w:r>
          </w:p>
          <w:p w:rsidR="001C1AAF" w:rsidRDefault="00822A99">
            <w:pPr>
              <w:pStyle w:val="TableParagraph"/>
              <w:spacing w:line="232" w:lineRule="auto"/>
              <w:ind w:right="15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Участие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фестивале,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конференции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патриотиче-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тематики</w:t>
            </w:r>
          </w:p>
        </w:tc>
      </w:tr>
    </w:tbl>
    <w:p w:rsidR="001C1AAF" w:rsidRDefault="001C1AAF">
      <w:pPr>
        <w:pStyle w:val="a3"/>
        <w:rPr>
          <w:rFonts w:ascii="Sitka Display"/>
          <w:i/>
        </w:rPr>
      </w:pPr>
    </w:p>
    <w:p w:rsidR="001C1AAF" w:rsidRDefault="001C1AAF">
      <w:pPr>
        <w:pStyle w:val="a3"/>
        <w:rPr>
          <w:rFonts w:ascii="Sitka Display"/>
          <w:i/>
        </w:rPr>
      </w:pPr>
    </w:p>
    <w:p w:rsidR="001C1AAF" w:rsidRDefault="001C1AAF">
      <w:pPr>
        <w:pStyle w:val="a3"/>
        <w:rPr>
          <w:rFonts w:ascii="Sitka Display"/>
          <w:i/>
        </w:rPr>
      </w:pPr>
    </w:p>
    <w:p w:rsidR="001C1AAF" w:rsidRDefault="00822A99">
      <w:pPr>
        <w:pStyle w:val="a3"/>
        <w:spacing w:before="12"/>
        <w:rPr>
          <w:rFonts w:ascii="Sitka Display"/>
          <w:i/>
          <w:sz w:val="15"/>
        </w:rPr>
      </w:pPr>
      <w:r>
        <w:pict>
          <v:shape id="_x0000_s1051" style="position:absolute;margin-left:56.7pt;margin-top:12.2pt;width:85.05pt;height:.1pt;z-index:-15681024;mso-wrap-distance-left:0;mso-wrap-distance-right:0;mso-position-horizontal-relative:page" coordorigin="1134,244" coordsize="1701,0" path="m1134,244r1701,e" filled="f" strokecolor="#939598" strokeweight=".5pt">
            <v:path arrowok="t"/>
            <w10:wrap type="topAndBottom" anchorx="page"/>
          </v:shape>
        </w:pict>
      </w:r>
    </w:p>
    <w:p w:rsidR="001C1AAF" w:rsidRDefault="00822A99">
      <w:pPr>
        <w:spacing w:line="232" w:lineRule="auto"/>
        <w:ind w:left="340" w:right="2628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spacing w:val="1"/>
          <w:w w:val="120"/>
          <w:position w:val="4"/>
          <w:sz w:val="12"/>
        </w:rPr>
        <w:t xml:space="preserve"> </w:t>
      </w:r>
      <w:proofErr w:type="gramStart"/>
      <w:r>
        <w:rPr>
          <w:color w:val="231F20"/>
          <w:w w:val="120"/>
          <w:sz w:val="18"/>
        </w:rPr>
        <w:t>В</w:t>
      </w:r>
      <w:proofErr w:type="gramEnd"/>
      <w:r>
        <w:rPr>
          <w:color w:val="231F20"/>
          <w:w w:val="120"/>
          <w:sz w:val="18"/>
        </w:rPr>
        <w:t xml:space="preserve"> данном блоке могут быть освещены такие произведения, как опера «Иван Су-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санин» М. И. Глинки; опера «Война и мир», музыка к кинофильму «Александр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Невский» С. С. Прокофьева, оперы «Борис Годунов» и «Хованщина» М. П. Му-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соргского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др.</w:t>
      </w:r>
    </w:p>
    <w:p w:rsidR="001C1AAF" w:rsidRDefault="001C1AAF">
      <w:pPr>
        <w:spacing w:line="232" w:lineRule="auto"/>
        <w:jc w:val="both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822A99">
      <w:pPr>
        <w:pStyle w:val="2"/>
        <w:ind w:left="113"/>
      </w:pPr>
      <w:r>
        <w:lastRenderedPageBreak/>
        <w:pict>
          <v:shape id="_x0000_s1050" type="#_x0000_t202" style="position:absolute;left:0;text-align:left;margin-left:33.95pt;margin-top:35.85pt;width:12.5pt;height:86.35pt;z-index:1577779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left:0;text-align:left;margin-left:33.85pt;margin-top:344.65pt;width:12.6pt;height:10.05pt;z-index:1577830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85"/>
        </w:rPr>
        <w:t>Модуль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8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«Музыка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в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жизни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человека»</w:t>
      </w:r>
    </w:p>
    <w:p w:rsidR="001C1AAF" w:rsidRDefault="00822A99">
      <w:pPr>
        <w:pStyle w:val="a3"/>
        <w:spacing w:before="62" w:line="244" w:lineRule="auto"/>
        <w:ind w:left="113" w:right="2629" w:firstLine="226"/>
        <w:jc w:val="both"/>
      </w:pPr>
      <w:r>
        <w:rPr>
          <w:color w:val="231F20"/>
          <w:w w:val="115"/>
        </w:rPr>
        <w:t>Главное содержание данного модуля сосредоточено вокруг рефлексивного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исследования обучающимися психологической связи музыкального </w:t>
      </w:r>
      <w:proofErr w:type="gramStart"/>
      <w:r>
        <w:rPr>
          <w:color w:val="231F20"/>
          <w:w w:val="115"/>
        </w:rPr>
        <w:t>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proofErr w:type="gramEnd"/>
      <w:r>
        <w:rPr>
          <w:color w:val="231F20"/>
          <w:w w:val="115"/>
        </w:rPr>
        <w:t xml:space="preserve"> и внутреннего мира человека. Основным результатом его освоения </w:t>
      </w:r>
      <w:proofErr w:type="gramStart"/>
      <w:r>
        <w:rPr>
          <w:color w:val="231F20"/>
          <w:w w:val="115"/>
        </w:rPr>
        <w:t>яв-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ляется</w:t>
      </w:r>
      <w:proofErr w:type="gramEnd"/>
      <w:r>
        <w:rPr>
          <w:color w:val="231F20"/>
          <w:w w:val="115"/>
        </w:rPr>
        <w:t xml:space="preserve"> развитие эмоционального интеллекта школьников, расширение спек-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 переживаемых чувств и их оттенков, осознание собственных душевных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движений, способность к сопереживанию как п</w:t>
      </w:r>
      <w:r>
        <w:rPr>
          <w:color w:val="231F20"/>
          <w:w w:val="115"/>
        </w:rPr>
        <w:t>ри восприятии 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искусства, так и в непосредственном общении с другими людьми. 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бытования музыки, типичный комплекс выразительных средств </w:t>
      </w:r>
      <w:proofErr w:type="gramStart"/>
      <w:r>
        <w:rPr>
          <w:color w:val="231F20"/>
          <w:w w:val="115"/>
        </w:rPr>
        <w:t>музыкаль-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w w:val="115"/>
        </w:rPr>
        <w:t xml:space="preserve"> жанров выступают как обобщённые жизненные ситуации, порождаю-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щие различные чувства и нас</w:t>
      </w:r>
      <w:r>
        <w:rPr>
          <w:color w:val="231F20"/>
          <w:w w:val="115"/>
        </w:rPr>
        <w:t>троения. Сверхзадача модуля — воспитание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прекрасного,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пробуждение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эстетических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потребностей.</w:t>
      </w:r>
    </w:p>
    <w:p w:rsidR="001C1AAF" w:rsidRDefault="001C1AAF">
      <w:pPr>
        <w:pStyle w:val="a3"/>
        <w:spacing w:before="2" w:after="1"/>
        <w:rPr>
          <w:sz w:val="1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4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6" w:line="228" w:lineRule="auto"/>
              <w:ind w:left="165" w:right="15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кол-во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3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5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12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1C1AAF">
        <w:trPr>
          <w:trHeight w:val="2482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1C1AAF" w:rsidRDefault="00822A99">
            <w:pPr>
              <w:pStyle w:val="TableParagraph"/>
              <w:spacing w:line="19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</w:p>
          <w:p w:rsidR="001C1AAF" w:rsidRDefault="00822A99">
            <w:pPr>
              <w:pStyle w:val="TableParagraph"/>
              <w:spacing w:before="4" w:line="225" w:lineRule="auto"/>
              <w:ind w:left="110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left="110" w:right="1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Красота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вдохно-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вение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1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Стремление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красоте</w:t>
            </w:r>
          </w:p>
          <w:p w:rsidR="001C1AAF" w:rsidRDefault="00822A99">
            <w:pPr>
              <w:pStyle w:val="TableParagraph"/>
              <w:spacing w:line="225" w:lineRule="auto"/>
              <w:ind w:right="257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Особое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состояние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вдохновение.</w:t>
            </w:r>
          </w:p>
          <w:p w:rsidR="001C1AAF" w:rsidRDefault="00822A99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возмож-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вместе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пережи-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вдохновение,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наслаждаться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той.</w:t>
            </w:r>
          </w:p>
          <w:p w:rsidR="001C1AAF" w:rsidRDefault="00822A99">
            <w:pPr>
              <w:pStyle w:val="TableParagraph"/>
              <w:spacing w:line="225" w:lineRule="auto"/>
              <w:ind w:right="2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Музыкальное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хоровод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4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вдохновения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1C1AAF" w:rsidRDefault="00822A99">
            <w:pPr>
              <w:pStyle w:val="TableParagraph"/>
              <w:spacing w:line="225" w:lineRule="auto"/>
              <w:ind w:right="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 музыки, концентрация на её восприятии, своём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внутреннем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состоянии.</w:t>
            </w:r>
          </w:p>
          <w:p w:rsidR="001C1AAF" w:rsidRDefault="00822A99">
            <w:pPr>
              <w:pStyle w:val="TableParagraph"/>
              <w:spacing w:line="225" w:lineRule="auto"/>
              <w:ind w:right="5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Двигательная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музыку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лирического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«Цветы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распускаются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музыку».</w:t>
            </w:r>
          </w:p>
          <w:p w:rsidR="001C1AAF" w:rsidRDefault="00822A99">
            <w:pPr>
              <w:pStyle w:val="TableParagraph"/>
              <w:spacing w:line="225" w:lineRule="auto"/>
              <w:ind w:right="15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Выстраивание хорового унисона — вокального и </w:t>
            </w:r>
            <w:proofErr w:type="gramStart"/>
            <w:r>
              <w:rPr>
                <w:color w:val="231F20"/>
                <w:w w:val="115"/>
                <w:sz w:val="18"/>
              </w:rPr>
              <w:t>психоло-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гического</w:t>
            </w:r>
            <w:proofErr w:type="gramEnd"/>
            <w:r>
              <w:rPr>
                <w:color w:val="231F20"/>
                <w:w w:val="120"/>
                <w:sz w:val="18"/>
              </w:rPr>
              <w:t>. Одновременное взятие и снятие звука, навыки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певческого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дирижёра.</w:t>
            </w:r>
          </w:p>
          <w:p w:rsidR="001C1AAF" w:rsidRDefault="00822A99">
            <w:pPr>
              <w:pStyle w:val="TableParagraph"/>
              <w:spacing w:before="2" w:line="216" w:lineRule="auto"/>
              <w:ind w:right="15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красивой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9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10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9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хоровода,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танцы</w:t>
            </w:r>
          </w:p>
        </w:tc>
      </w:tr>
    </w:tbl>
    <w:p w:rsidR="001C1AAF" w:rsidRDefault="001C1AAF">
      <w:pPr>
        <w:spacing w:line="216" w:lineRule="auto"/>
        <w:rPr>
          <w:sz w:val="18"/>
        </w:rPr>
        <w:sectPr w:rsidR="001C1AAF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1C1AAF" w:rsidRDefault="00822A99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48" type="#_x0000_t202" style="position:absolute;left:0;text-align:left;margin-left:33.85pt;margin-top:35.85pt;width:12.6pt;height:11.45pt;z-index:1577881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left:0;text-align:left;margin-left:33.95pt;margin-top:237.3pt;width:12.5pt;height:118.05pt;z-index:15779328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2639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1C1AAF" w:rsidRDefault="00822A99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2—4</w:t>
            </w:r>
          </w:p>
          <w:p w:rsidR="001C1AAF" w:rsidRDefault="00822A99">
            <w:pPr>
              <w:pStyle w:val="TableParagraph"/>
              <w:ind w:left="110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left="110" w:right="21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пейзажи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2"/>
              <w:ind w:righ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Образы природы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музыке. Настроение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пейза-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жей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. Чувства </w:t>
            </w:r>
            <w:proofErr w:type="gramStart"/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любующегося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природой.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Музыка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—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выражение глубоких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чувств,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оттенков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трудно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right="1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программной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посвящён-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образам природы. Подбор эпитетов для описания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настроения,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Сопоставление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</w:p>
          <w:p w:rsidR="001C1AAF" w:rsidRDefault="00822A99">
            <w:pPr>
              <w:pStyle w:val="TableParagraph"/>
              <w:ind w:righ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Двигательная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импровизация,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пластическое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интонирование.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одухотворенное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  приро</w:t>
            </w:r>
            <w:proofErr w:type="gram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красоте.</w:t>
            </w:r>
          </w:p>
          <w:p w:rsidR="001C1AAF" w:rsidRDefault="00822A99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3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Рисование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«услышанных»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пейзажей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абстрактная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настроения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цветом,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точками,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линиями.</w:t>
            </w:r>
          </w:p>
          <w:p w:rsidR="001C1AAF" w:rsidRDefault="00822A99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Игра-импровизация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«Угадай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моё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настроение»</w:t>
            </w:r>
          </w:p>
        </w:tc>
      </w:tr>
      <w:tr w:rsidR="001C1AAF">
        <w:trPr>
          <w:trHeight w:val="2637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1C1AAF" w:rsidRDefault="00822A99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2—4</w:t>
            </w:r>
          </w:p>
          <w:p w:rsidR="001C1AAF" w:rsidRDefault="00822A99">
            <w:pPr>
              <w:pStyle w:val="TableParagraph"/>
              <w:ind w:left="110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left="110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портреты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0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Музыка, передающая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человека,</w:t>
            </w:r>
          </w:p>
          <w:p w:rsidR="001C1AAF" w:rsidRDefault="00822A99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походку,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манеру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1C1AAF" w:rsidRDefault="00822A99">
            <w:pPr>
              <w:pStyle w:val="TableParagraph"/>
              <w:ind w:right="2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«Портреты»,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выраженные</w:t>
            </w:r>
          </w:p>
          <w:p w:rsidR="001C1AAF" w:rsidRDefault="00822A99">
            <w:pPr>
              <w:pStyle w:val="TableParagraph"/>
              <w:ind w:right="6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музыкальных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интонациях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вокальной,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программной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ментальной</w:t>
            </w:r>
            <w:proofErr w:type="gramEnd"/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образам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настрое-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</w:p>
          <w:p w:rsidR="001C1AAF" w:rsidRDefault="00822A99">
            <w:pPr>
              <w:pStyle w:val="TableParagraph"/>
              <w:ind w:right="13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Двигательная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произведения.</w:t>
            </w:r>
          </w:p>
          <w:p w:rsidR="001C1AAF" w:rsidRDefault="00822A99">
            <w:pPr>
              <w:pStyle w:val="TableParagraph"/>
              <w:ind w:right="2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харáктерное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портрет-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зарисовки.</w:t>
            </w:r>
          </w:p>
          <w:p w:rsidR="001C1AAF" w:rsidRDefault="00822A99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59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Рисование, лепка героя музыкального произведения.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Игра-импровизация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«Угадай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характер».</w:t>
            </w:r>
          </w:p>
        </w:tc>
      </w:tr>
    </w:tbl>
    <w:p w:rsidR="001C1AAF" w:rsidRDefault="001C1AAF">
      <w:pPr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822A99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046" type="#_x0000_t202" style="position:absolute;margin-left:33.95pt;margin-top:35.85pt;width:12.5pt;height:86.35pt;z-index:1578035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3.85pt;margin-top:344.1pt;width:12.6pt;height:11.1pt;z-index:1578086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553"/>
        </w:trPr>
        <w:tc>
          <w:tcPr>
            <w:tcW w:w="1191" w:type="dxa"/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67" w:line="232" w:lineRule="auto"/>
              <w:ind w:right="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Инсценировка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кукольного/тене-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кукол,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силуэтов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</w:tr>
      <w:tr w:rsidR="001C1AAF">
        <w:trPr>
          <w:trHeight w:val="25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2—4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12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Какой же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музыки?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ind w:right="22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Музыка, создающая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настроение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</w:t>
            </w:r>
            <w:r>
              <w:rPr>
                <w:color w:val="231F20"/>
                <w:w w:val="120"/>
                <w:position w:val="4"/>
                <w:sz w:val="12"/>
              </w:rPr>
              <w:t>1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1C1AAF" w:rsidRDefault="00822A99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цирке,</w:t>
            </w:r>
          </w:p>
          <w:p w:rsidR="001C1AAF" w:rsidRDefault="00822A99">
            <w:pPr>
              <w:pStyle w:val="TableParagraph"/>
              <w:spacing w:before="2" w:line="232" w:lineRule="auto"/>
              <w:ind w:right="1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уличном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шествии,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спортивном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Диалог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учителем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Слушание произведений торжественного, праздничного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«Дирижирование»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фрагментами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Конкурс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лучшего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«дирижёра».</w:t>
            </w:r>
          </w:p>
          <w:p w:rsidR="001C1AAF" w:rsidRDefault="00822A99">
            <w:pPr>
              <w:pStyle w:val="TableParagraph"/>
              <w:spacing w:line="232" w:lineRule="auto"/>
              <w:ind w:right="1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тематических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ближай-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шему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празднику.</w:t>
            </w:r>
          </w:p>
          <w:p w:rsidR="001C1AAF" w:rsidRDefault="00822A99">
            <w:pPr>
              <w:pStyle w:val="TableParagraph"/>
              <w:spacing w:line="232" w:lineRule="auto"/>
              <w:ind w:right="1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Проблемная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ситуация: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почему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обязательно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звучит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музыка?</w:t>
            </w:r>
          </w:p>
          <w:p w:rsidR="001C1AAF" w:rsidRDefault="00822A99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Запись видеооткрытки 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музыкальным поздравлением.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Групповые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шутливые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двигательные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импрови-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«Цирковая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труппа»</w:t>
            </w:r>
          </w:p>
        </w:tc>
      </w:tr>
      <w:tr w:rsidR="001C1AAF">
        <w:trPr>
          <w:trHeight w:val="1748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2—4</w:t>
            </w:r>
          </w:p>
          <w:p w:rsidR="001C1AAF" w:rsidRDefault="00822A99">
            <w:pPr>
              <w:pStyle w:val="TableParagraph"/>
              <w:spacing w:before="1" w:line="232" w:lineRule="auto"/>
              <w:ind w:left="11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5" w:line="232" w:lineRule="auto"/>
              <w:ind w:right="34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Танцы,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игры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веселье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5" w:line="232" w:lineRule="auto"/>
              <w:ind w:right="7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звуками.</w:t>
            </w:r>
          </w:p>
          <w:p w:rsidR="001C1AAF" w:rsidRDefault="00822A99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Танец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</w:t>
            </w:r>
          </w:p>
          <w:p w:rsidR="001C1AAF" w:rsidRDefault="00822A99">
            <w:pPr>
              <w:pStyle w:val="TableParagraph"/>
              <w:spacing w:before="2" w:line="232" w:lineRule="auto"/>
              <w:ind w:right="177"/>
              <w:rPr>
                <w:sz w:val="12"/>
              </w:rPr>
            </w:pPr>
            <w:r>
              <w:rPr>
                <w:color w:val="231F20"/>
                <w:w w:val="120"/>
                <w:sz w:val="18"/>
              </w:rPr>
              <w:t>и радость движения.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популяр-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</w:t>
            </w:r>
            <w:r>
              <w:rPr>
                <w:color w:val="231F20"/>
                <w:w w:val="120"/>
                <w:position w:val="4"/>
                <w:sz w:val="12"/>
              </w:rPr>
              <w:t>2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4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скерцозного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танцевальных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движений.</w:t>
            </w:r>
          </w:p>
          <w:p w:rsidR="001C1AAF" w:rsidRDefault="00822A99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Танец-игра.</w:t>
            </w:r>
          </w:p>
          <w:p w:rsidR="001C1AAF" w:rsidRDefault="00822A99">
            <w:pPr>
              <w:pStyle w:val="TableParagraph"/>
              <w:spacing w:before="2" w:line="232" w:lineRule="auto"/>
              <w:ind w:right="2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Рефлексия собственного эмоционального состояния после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участия в танцевальных композициях и импровизациях.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Проблемная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зачем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танцуют?</w:t>
            </w:r>
          </w:p>
          <w:p w:rsidR="001C1AAF" w:rsidRDefault="00822A99">
            <w:pPr>
              <w:pStyle w:val="TableParagraph"/>
              <w:spacing w:line="232" w:lineRule="auto"/>
              <w:ind w:right="31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Вокальная, инструментальная, ритмическая импровиза-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определённого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танцевального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жанра.</w:t>
            </w:r>
          </w:p>
        </w:tc>
      </w:tr>
    </w:tbl>
    <w:p w:rsidR="001C1AAF" w:rsidRDefault="00822A99">
      <w:pPr>
        <w:pStyle w:val="a3"/>
        <w:spacing w:before="11"/>
        <w:rPr>
          <w:rFonts w:ascii="Sitka Display"/>
          <w:i/>
          <w:sz w:val="16"/>
        </w:rPr>
      </w:pPr>
      <w:r>
        <w:pict>
          <v:shape id="_x0000_s1044" style="position:absolute;margin-left:56.7pt;margin-top:12.8pt;width:85.05pt;height:.1pt;z-index:-15677440;mso-wrap-distance-left:0;mso-wrap-distance-right:0;mso-position-horizontal-relative:page;mso-position-vertical-relative:text" coordorigin="1134,256" coordsize="1701,0" path="m1134,256r1700,e" filled="f" strokecolor="#939598" strokeweight=".5pt">
            <v:path arrowok="t"/>
            <w10:wrap type="topAndBottom" anchorx="page"/>
          </v:shape>
        </w:pic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proofErr w:type="gramStart"/>
      <w:r>
        <w:rPr>
          <w:color w:val="231F20"/>
          <w:w w:val="115"/>
          <w:sz w:val="18"/>
        </w:rPr>
        <w:t>В</w:t>
      </w:r>
      <w:proofErr w:type="gramEnd"/>
      <w:r>
        <w:rPr>
          <w:color w:val="231F20"/>
          <w:w w:val="115"/>
          <w:sz w:val="18"/>
        </w:rPr>
        <w:t xml:space="preserve"> зависимости от времени изучения данного блока в рамках календарно-темати-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ческого планирования здесь могут быть использованы тематические песни к Но-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вому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году,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23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февраля,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8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марта,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9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мая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т.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д.</w: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2</w:t>
      </w:r>
      <w:r>
        <w:rPr>
          <w:color w:val="231F20"/>
          <w:spacing w:val="11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По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выбору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данном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блоке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можно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сосредоточиться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как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традиционных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танцевальных</w:t>
      </w:r>
      <w:r>
        <w:rPr>
          <w:color w:val="231F20"/>
          <w:spacing w:val="-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жанрах</w:t>
      </w:r>
      <w:r>
        <w:rPr>
          <w:color w:val="231F20"/>
          <w:spacing w:val="-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(вальс,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полька,</w:t>
      </w:r>
      <w:r>
        <w:rPr>
          <w:color w:val="231F20"/>
          <w:spacing w:val="-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мазурка,</w:t>
      </w:r>
      <w:r>
        <w:rPr>
          <w:color w:val="231F20"/>
          <w:spacing w:val="-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тарантелла),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так</w:t>
      </w:r>
      <w:r>
        <w:rPr>
          <w:color w:val="231F20"/>
          <w:spacing w:val="-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более</w:t>
      </w:r>
      <w:r>
        <w:rPr>
          <w:color w:val="231F20"/>
          <w:spacing w:val="-5"/>
          <w:w w:val="120"/>
          <w:sz w:val="18"/>
        </w:rPr>
        <w:t xml:space="preserve"> </w:t>
      </w:r>
      <w:proofErr w:type="gramStart"/>
      <w:r>
        <w:rPr>
          <w:color w:val="231F20"/>
          <w:w w:val="120"/>
          <w:sz w:val="18"/>
        </w:rPr>
        <w:t>совре-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менных</w:t>
      </w:r>
      <w:proofErr w:type="gramEnd"/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примерах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танцев.</w:t>
      </w:r>
    </w:p>
    <w:p w:rsidR="001C1AAF" w:rsidRDefault="001C1AAF">
      <w:pPr>
        <w:spacing w:line="232" w:lineRule="auto"/>
        <w:jc w:val="both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822A99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43" type="#_x0000_t202" style="position:absolute;left:0;text-align:left;margin-left:33.85pt;margin-top:35.85pt;width:12.6pt;height:11.55pt;z-index:1578137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5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864"/>
        </w:trPr>
        <w:tc>
          <w:tcPr>
            <w:tcW w:w="119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49" w:line="222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Звуковая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комбинаторика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случайным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тембров,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ритмов</w:t>
            </w:r>
          </w:p>
        </w:tc>
      </w:tr>
      <w:tr w:rsidR="001C1AAF">
        <w:trPr>
          <w:trHeight w:val="2304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2—4</w:t>
            </w:r>
          </w:p>
          <w:p w:rsidR="001C1AAF" w:rsidRDefault="00822A99">
            <w:pPr>
              <w:pStyle w:val="TableParagraph"/>
              <w:ind w:left="11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2"/>
              <w:ind w:right="13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войне,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</w:p>
          <w:p w:rsidR="001C1AAF" w:rsidRDefault="00822A99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войне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2"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Военная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</w:t>
            </w:r>
          </w:p>
          <w:p w:rsidR="001C1AAF" w:rsidRDefault="00822A99">
            <w:pPr>
              <w:pStyle w:val="TableParagraph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искусстве. Военные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тембры (призывная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кварта,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пунктирный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ритм,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тембры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малого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барабана,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трубы</w:t>
            </w:r>
          </w:p>
          <w:p w:rsidR="001C1AAF" w:rsidRDefault="00822A99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и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т.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д.)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righ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посвящённых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военной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Слушание,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 военной тематики. Знакомство с историей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исполнения.</w:t>
            </w:r>
          </w:p>
          <w:p w:rsidR="001C1AAF" w:rsidRDefault="00822A99">
            <w:pPr>
              <w:pStyle w:val="TableParagraph"/>
              <w:ind w:right="2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Дискуссия в классе. Ответы на вопросы: какие чувства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вызывает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почему?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влияет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восприятие информация 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том, 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зачем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она </w:t>
            </w:r>
            <w:proofErr w:type="gramStart"/>
            <w:r>
              <w:rPr>
                <w:color w:val="231F20"/>
                <w:w w:val="120"/>
                <w:sz w:val="18"/>
              </w:rPr>
              <w:t>создава-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лась</w:t>
            </w:r>
            <w:proofErr w:type="gramEnd"/>
            <w:r>
              <w:rPr>
                <w:color w:val="231F20"/>
                <w:w w:val="120"/>
                <w:sz w:val="18"/>
              </w:rPr>
              <w:t>?</w:t>
            </w:r>
          </w:p>
          <w:p w:rsidR="001C1AAF" w:rsidRDefault="00822A99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войне</w:t>
            </w:r>
          </w:p>
        </w:tc>
      </w:tr>
      <w:tr w:rsidR="001C1AAF">
        <w:trPr>
          <w:trHeight w:val="2095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Ж)</w:t>
            </w:r>
          </w:p>
          <w:p w:rsidR="001C1AAF" w:rsidRDefault="00822A99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2—4</w:t>
            </w:r>
          </w:p>
          <w:p w:rsidR="001C1AAF" w:rsidRDefault="00822A99">
            <w:pPr>
              <w:pStyle w:val="TableParagraph"/>
              <w:ind w:left="11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ind w:right="214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Главный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Гимн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музыкальный </w:t>
            </w:r>
            <w:r>
              <w:rPr>
                <w:color w:val="231F20"/>
                <w:w w:val="120"/>
                <w:sz w:val="18"/>
              </w:rPr>
              <w:t>символ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страны.</w:t>
            </w:r>
          </w:p>
          <w:p w:rsidR="001C1AAF" w:rsidRDefault="00822A99">
            <w:pPr>
              <w:pStyle w:val="TableParagraph"/>
              <w:ind w:right="74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Гимна </w:t>
            </w:r>
            <w:r>
              <w:rPr>
                <w:color w:val="231F20"/>
                <w:spacing w:val="-1"/>
                <w:w w:val="120"/>
                <w:sz w:val="18"/>
              </w:rPr>
              <w:t>России.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гимны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историей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правилами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исполне-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1C1AAF" w:rsidRDefault="00822A99">
            <w:pPr>
              <w:pStyle w:val="TableParagraph"/>
              <w:ind w:right="2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видеозаписей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парада,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церемонии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награждения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спортсменов.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гордости,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достоинства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чести.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этических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</w:p>
          <w:p w:rsidR="001C1AAF" w:rsidRDefault="00822A99">
            <w:pPr>
              <w:pStyle w:val="TableParagraph"/>
              <w:ind w:right="7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государственными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символами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республики,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школы</w:t>
            </w:r>
          </w:p>
        </w:tc>
      </w:tr>
    </w:tbl>
    <w:p w:rsidR="001C1AAF" w:rsidRDefault="001C1AAF">
      <w:pPr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822A99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041" type="#_x0000_t202" style="position:absolute;margin-left:33.95pt;margin-top:35.85pt;width:12.5pt;height:86.35pt;z-index:1578240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.85pt;margin-top:344.6pt;width:12.6pt;height:10.1pt;z-index:1578291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1950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2—4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7" w:line="232" w:lineRule="auto"/>
              <w:ind w:righ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ind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временно́е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искусство. </w:t>
            </w:r>
            <w:proofErr w:type="gramStart"/>
            <w:r>
              <w:rPr>
                <w:color w:val="231F20"/>
                <w:w w:val="120"/>
                <w:sz w:val="18"/>
              </w:rPr>
              <w:t>Погруже-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proofErr w:type="gramEnd"/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поток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звучания.</w:t>
            </w:r>
          </w:p>
          <w:p w:rsidR="001C1AAF" w:rsidRDefault="00822A99">
            <w:pPr>
              <w:pStyle w:val="TableParagraph"/>
              <w:spacing w:line="232" w:lineRule="auto"/>
              <w:ind w:right="1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67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Слушание,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исполнение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передающих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непрерывного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движения.</w:t>
            </w:r>
          </w:p>
          <w:p w:rsidR="001C1AAF" w:rsidRDefault="00822A99">
            <w:pPr>
              <w:pStyle w:val="TableParagraph"/>
              <w:spacing w:line="232" w:lineRule="auto"/>
              <w:ind w:right="3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Наблюдение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своими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телесными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реакциями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(дыхание,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пульс,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мышечный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тонус)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восприятии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</w:p>
          <w:p w:rsidR="001C1AAF" w:rsidRDefault="00822A99">
            <w:pPr>
              <w:pStyle w:val="TableParagraph"/>
              <w:spacing w:line="232" w:lineRule="auto"/>
              <w:ind w:right="7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Проблемная ситуация: как музыка воздействует 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человека?</w:t>
            </w:r>
          </w:p>
          <w:p w:rsidR="001C1AAF" w:rsidRDefault="00822A99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Программная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ритмическая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инструментальная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визация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«Поезд»,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«Космический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корабль»</w:t>
            </w:r>
          </w:p>
        </w:tc>
      </w:tr>
    </w:tbl>
    <w:p w:rsidR="001C1AAF" w:rsidRDefault="001C1AAF">
      <w:pPr>
        <w:spacing w:line="232" w:lineRule="auto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822A99">
      <w:pPr>
        <w:pStyle w:val="1"/>
        <w:spacing w:before="105" w:line="206" w:lineRule="auto"/>
        <w:ind w:right="1242"/>
      </w:pPr>
      <w:r>
        <w:rPr>
          <w:color w:val="231F20"/>
          <w:w w:val="80"/>
        </w:rPr>
        <w:lastRenderedPageBreak/>
        <w:t>ПЛАНИРУЕМЫЕ</w:t>
      </w:r>
      <w:r>
        <w:rPr>
          <w:color w:val="231F20"/>
          <w:spacing w:val="1"/>
          <w:w w:val="80"/>
        </w:rPr>
        <w:t xml:space="preserve"> </w:t>
      </w:r>
      <w:r>
        <w:rPr>
          <w:color w:val="231F20"/>
          <w:w w:val="80"/>
        </w:rPr>
        <w:t>РЕЗУЛЬТАТЫ</w:t>
      </w:r>
      <w:r>
        <w:rPr>
          <w:color w:val="231F20"/>
          <w:spacing w:val="1"/>
          <w:w w:val="80"/>
        </w:rPr>
        <w:t xml:space="preserve"> </w:t>
      </w:r>
      <w:r>
        <w:rPr>
          <w:color w:val="231F20"/>
          <w:w w:val="80"/>
        </w:rPr>
        <w:t>ОСВОЕНИЯ</w:t>
      </w:r>
      <w:r>
        <w:rPr>
          <w:color w:val="231F20"/>
          <w:spacing w:val="-55"/>
          <w:w w:val="80"/>
        </w:rPr>
        <w:t xml:space="preserve"> </w:t>
      </w:r>
      <w:r>
        <w:rPr>
          <w:color w:val="231F20"/>
          <w:w w:val="85"/>
        </w:rPr>
        <w:t>УЧЕБНОГО</w:t>
      </w:r>
      <w:r>
        <w:rPr>
          <w:color w:val="231F20"/>
          <w:spacing w:val="14"/>
          <w:w w:val="85"/>
        </w:rPr>
        <w:t xml:space="preserve"> </w:t>
      </w:r>
      <w:r>
        <w:rPr>
          <w:color w:val="231F20"/>
          <w:w w:val="85"/>
        </w:rPr>
        <w:t>ПРЕДМЕТА</w:t>
      </w:r>
      <w:r>
        <w:rPr>
          <w:color w:val="231F20"/>
          <w:spacing w:val="13"/>
          <w:w w:val="85"/>
        </w:rPr>
        <w:t xml:space="preserve"> </w:t>
      </w:r>
      <w:r>
        <w:rPr>
          <w:color w:val="231F20"/>
          <w:w w:val="85"/>
        </w:rPr>
        <w:t>«МУЗЫКА»</w:t>
      </w:r>
    </w:p>
    <w:p w:rsidR="001C1AAF" w:rsidRDefault="00822A99">
      <w:pPr>
        <w:spacing w:line="254" w:lineRule="exact"/>
        <w:ind w:left="118"/>
        <w:rPr>
          <w:rFonts w:ascii="Tahoma" w:hAnsi="Tahoma"/>
          <w:b/>
          <w:sz w:val="24"/>
        </w:rPr>
      </w:pPr>
      <w:r>
        <w:pict>
          <v:shape id="_x0000_s1039" style="position:absolute;left:0;text-align:left;margin-left:36.85pt;margin-top:15.45pt;width:317.5pt;height:.1pt;z-index:-15673856;mso-wrap-distance-left:0;mso-wrap-distance-right:0;mso-position-horizontal-relative:page" coordorigin="737,309" coordsize="6350,0" path="m737,309r6350,e" filled="f" strokecolor="#231f20" strokeweight=".5pt">
            <v:path arrowok="t"/>
            <w10:wrap type="topAndBottom" anchorx="page"/>
          </v:shape>
        </w:pict>
      </w:r>
      <w:r>
        <w:rPr>
          <w:rFonts w:ascii="Tahoma" w:hAnsi="Tahoma"/>
          <w:b/>
          <w:color w:val="231F20"/>
          <w:w w:val="80"/>
          <w:sz w:val="24"/>
        </w:rPr>
        <w:t>НА</w:t>
      </w:r>
      <w:r>
        <w:rPr>
          <w:rFonts w:ascii="Tahoma" w:hAnsi="Tahoma"/>
          <w:b/>
          <w:color w:val="231F20"/>
          <w:spacing w:val="48"/>
          <w:w w:val="80"/>
          <w:sz w:val="24"/>
        </w:rPr>
        <w:t xml:space="preserve"> </w:t>
      </w:r>
      <w:r>
        <w:rPr>
          <w:rFonts w:ascii="Tahoma" w:hAnsi="Tahoma"/>
          <w:b/>
          <w:color w:val="231F20"/>
          <w:w w:val="80"/>
          <w:sz w:val="24"/>
        </w:rPr>
        <w:t>УРОВНЕ</w:t>
      </w:r>
      <w:r>
        <w:rPr>
          <w:rFonts w:ascii="Tahoma" w:hAnsi="Tahoma"/>
          <w:b/>
          <w:color w:val="231F20"/>
          <w:spacing w:val="48"/>
          <w:w w:val="80"/>
          <w:sz w:val="24"/>
        </w:rPr>
        <w:t xml:space="preserve"> </w:t>
      </w:r>
      <w:r>
        <w:rPr>
          <w:rFonts w:ascii="Tahoma" w:hAnsi="Tahoma"/>
          <w:b/>
          <w:color w:val="231F20"/>
          <w:w w:val="80"/>
          <w:sz w:val="24"/>
        </w:rPr>
        <w:t>НАЧАЛЬНОГО</w:t>
      </w:r>
      <w:r>
        <w:rPr>
          <w:rFonts w:ascii="Tahoma" w:hAnsi="Tahoma"/>
          <w:b/>
          <w:color w:val="231F20"/>
          <w:spacing w:val="48"/>
          <w:w w:val="80"/>
          <w:sz w:val="24"/>
        </w:rPr>
        <w:t xml:space="preserve"> </w:t>
      </w:r>
      <w:r>
        <w:rPr>
          <w:rFonts w:ascii="Tahoma" w:hAnsi="Tahoma"/>
          <w:b/>
          <w:color w:val="231F20"/>
          <w:w w:val="80"/>
          <w:sz w:val="24"/>
        </w:rPr>
        <w:t>ОБЩЕГО</w:t>
      </w:r>
      <w:r>
        <w:rPr>
          <w:rFonts w:ascii="Tahoma" w:hAnsi="Tahoma"/>
          <w:b/>
          <w:color w:val="231F20"/>
          <w:spacing w:val="49"/>
          <w:w w:val="80"/>
          <w:sz w:val="24"/>
        </w:rPr>
        <w:t xml:space="preserve"> </w:t>
      </w:r>
      <w:r>
        <w:rPr>
          <w:rFonts w:ascii="Tahoma" w:hAnsi="Tahoma"/>
          <w:b/>
          <w:color w:val="231F20"/>
          <w:w w:val="80"/>
          <w:sz w:val="24"/>
        </w:rPr>
        <w:t>ОБРАЗОВАНИЯ</w:t>
      </w:r>
    </w:p>
    <w:p w:rsidR="001C1AAF" w:rsidRDefault="00822A99">
      <w:pPr>
        <w:pStyle w:val="a3"/>
        <w:spacing w:before="162" w:line="259" w:lineRule="auto"/>
        <w:ind w:left="117" w:right="114" w:firstLine="226"/>
        <w:jc w:val="both"/>
      </w:pPr>
      <w:r>
        <w:rPr>
          <w:color w:val="231F20"/>
          <w:w w:val="115"/>
        </w:rPr>
        <w:t>Специфика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«Музыка»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обусловливает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тесное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взаимодействие,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смысловое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единство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трёх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групп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предмет-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w w:val="115"/>
        </w:rPr>
        <w:t>.</w:t>
      </w:r>
    </w:p>
    <w:p w:rsidR="001C1AAF" w:rsidRDefault="00822A99">
      <w:pPr>
        <w:pStyle w:val="3"/>
      </w:pPr>
      <w:r>
        <w:rPr>
          <w:color w:val="231F20"/>
          <w:w w:val="90"/>
        </w:rPr>
        <w:t>ЛИЧНОСТНЫЕ</w:t>
      </w:r>
      <w:r>
        <w:rPr>
          <w:color w:val="231F20"/>
          <w:spacing w:val="20"/>
          <w:w w:val="90"/>
        </w:rPr>
        <w:t xml:space="preserve"> </w:t>
      </w:r>
      <w:r>
        <w:rPr>
          <w:color w:val="231F20"/>
          <w:w w:val="90"/>
        </w:rPr>
        <w:t>РЕЗУЛЬТАТЫ</w:t>
      </w:r>
    </w:p>
    <w:p w:rsidR="001C1AAF" w:rsidRDefault="00822A99">
      <w:pPr>
        <w:pStyle w:val="a3"/>
        <w:spacing w:before="72" w:line="259" w:lineRule="auto"/>
        <w:ind w:left="117" w:right="114" w:firstLine="226"/>
        <w:jc w:val="both"/>
      </w:pPr>
      <w:r>
        <w:rPr>
          <w:color w:val="231F20"/>
          <w:w w:val="115"/>
        </w:rPr>
        <w:t xml:space="preserve">Личностные результаты освоения рабочей программы по </w:t>
      </w:r>
      <w:proofErr w:type="gramStart"/>
      <w:r>
        <w:rPr>
          <w:color w:val="231F20"/>
          <w:w w:val="115"/>
        </w:rPr>
        <w:t>му-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зыке</w:t>
      </w:r>
      <w:proofErr w:type="gramEnd"/>
      <w:r>
        <w:rPr>
          <w:color w:val="231F20"/>
          <w:w w:val="115"/>
        </w:rPr>
        <w:t xml:space="preserve"> для нач</w:t>
      </w:r>
      <w:r>
        <w:rPr>
          <w:color w:val="231F20"/>
          <w:w w:val="115"/>
        </w:rPr>
        <w:t>ального общего образования достигаются во взаи-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модействии учебной и воспитательной работы, урочной и вне-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руководствоваться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позитивных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цен-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ностных</w:t>
      </w:r>
      <w:proofErr w:type="gram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ориентаций,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части:</w:t>
      </w:r>
    </w:p>
    <w:p w:rsidR="001C1AAF" w:rsidRDefault="00822A99">
      <w:pPr>
        <w:pStyle w:val="4"/>
      </w:pPr>
      <w:r>
        <w:rPr>
          <w:color w:val="231F20"/>
          <w:w w:val="125"/>
        </w:rPr>
        <w:t>Гражданско-патриотического</w:t>
      </w:r>
      <w:r>
        <w:rPr>
          <w:color w:val="231F20"/>
          <w:spacing w:val="20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1C1AAF" w:rsidRDefault="00822A99">
      <w:pPr>
        <w:pStyle w:val="a3"/>
        <w:spacing w:before="18" w:line="259" w:lineRule="auto"/>
        <w:ind w:left="117" w:right="114" w:firstLine="226"/>
        <w:jc w:val="both"/>
      </w:pPr>
      <w:r>
        <w:rPr>
          <w:color w:val="231F20"/>
          <w:w w:val="115"/>
        </w:rPr>
        <w:t>осознание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идентичности;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Гимна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музы-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кальных</w:t>
      </w:r>
      <w:proofErr w:type="gramEnd"/>
      <w:r>
        <w:rPr>
          <w:color w:val="231F20"/>
          <w:w w:val="115"/>
        </w:rPr>
        <w:t xml:space="preserve"> символов и традиций республик Российской Федера-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ции; проявление интереса к освоению музыкальных традиций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края,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России;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 достижениям отечественных мастеров культуры; стремление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участвовать в творческой жизни своей школы, города, респу-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блики.</w:t>
      </w:r>
    </w:p>
    <w:p w:rsidR="001C1AAF" w:rsidRDefault="00822A99">
      <w:pPr>
        <w:pStyle w:val="4"/>
        <w:spacing w:line="227" w:lineRule="exact"/>
      </w:pPr>
      <w:r>
        <w:rPr>
          <w:color w:val="231F20"/>
          <w:w w:val="125"/>
        </w:rPr>
        <w:t>Духовно-</w:t>
      </w:r>
      <w:proofErr w:type="gramStart"/>
      <w:r>
        <w:rPr>
          <w:color w:val="231F20"/>
          <w:w w:val="125"/>
        </w:rPr>
        <w:t>нравстве</w:t>
      </w:r>
      <w:r>
        <w:rPr>
          <w:color w:val="231F20"/>
          <w:w w:val="125"/>
        </w:rPr>
        <w:t xml:space="preserve">нного </w:t>
      </w:r>
      <w:r>
        <w:rPr>
          <w:color w:val="231F20"/>
          <w:spacing w:val="7"/>
          <w:w w:val="125"/>
        </w:rPr>
        <w:t xml:space="preserve"> </w:t>
      </w:r>
      <w:r>
        <w:rPr>
          <w:color w:val="231F20"/>
          <w:w w:val="125"/>
        </w:rPr>
        <w:t>воспитания</w:t>
      </w:r>
      <w:proofErr w:type="gramEnd"/>
      <w:r>
        <w:rPr>
          <w:color w:val="231F20"/>
          <w:w w:val="125"/>
        </w:rPr>
        <w:t>:</w:t>
      </w:r>
    </w:p>
    <w:p w:rsidR="001C1AAF" w:rsidRDefault="00822A99">
      <w:pPr>
        <w:pStyle w:val="a3"/>
        <w:spacing w:before="18" w:line="259" w:lineRule="auto"/>
        <w:ind w:left="117" w:right="114" w:firstLine="226"/>
        <w:jc w:val="both"/>
      </w:pPr>
      <w:r>
        <w:rPr>
          <w:color w:val="231F20"/>
          <w:w w:val="115"/>
        </w:rPr>
        <w:t>признание индивидуальности каждого человека; проявление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сопереживания,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доброжелательности;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придерживаться принципов взаимопомощи и творческого </w:t>
      </w:r>
      <w:proofErr w:type="gramStart"/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трудничества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непосредственной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1C1AAF" w:rsidRDefault="00822A99">
      <w:pPr>
        <w:pStyle w:val="4"/>
      </w:pPr>
      <w:r>
        <w:rPr>
          <w:color w:val="231F20"/>
          <w:w w:val="125"/>
        </w:rPr>
        <w:t>Эстетического</w:t>
      </w:r>
      <w:r>
        <w:rPr>
          <w:color w:val="231F20"/>
          <w:spacing w:val="23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1C1AAF" w:rsidRDefault="00822A99">
      <w:pPr>
        <w:pStyle w:val="a3"/>
        <w:spacing w:before="18" w:line="259" w:lineRule="auto"/>
        <w:ind w:left="117" w:right="114" w:firstLine="226"/>
        <w:jc w:val="both"/>
      </w:pPr>
      <w:r>
        <w:rPr>
          <w:color w:val="231F20"/>
          <w:w w:val="115"/>
        </w:rPr>
        <w:t xml:space="preserve">восприимчивость к различным видам искусства, </w:t>
      </w:r>
      <w:proofErr w:type="gramStart"/>
      <w:r>
        <w:rPr>
          <w:color w:val="231F20"/>
          <w:w w:val="115"/>
        </w:rPr>
        <w:t>музыкаль-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</w:t>
      </w:r>
      <w:proofErr w:type="gramEnd"/>
      <w:r>
        <w:rPr>
          <w:color w:val="231F20"/>
          <w:w w:val="115"/>
        </w:rPr>
        <w:t xml:space="preserve"> традициям и творчеству своего и других народов; умение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видеть прекрасное в жизни, наслаждаться красотой; стремле-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самовыражению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видах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искусств</w:t>
      </w:r>
      <w:r>
        <w:rPr>
          <w:color w:val="231F20"/>
          <w:w w:val="115"/>
        </w:rPr>
        <w:t>а.</w:t>
      </w:r>
    </w:p>
    <w:p w:rsidR="001C1AAF" w:rsidRDefault="00822A99">
      <w:pPr>
        <w:pStyle w:val="4"/>
      </w:pPr>
      <w:r>
        <w:rPr>
          <w:color w:val="231F20"/>
          <w:w w:val="130"/>
        </w:rPr>
        <w:t>Ценности</w:t>
      </w:r>
      <w:r>
        <w:rPr>
          <w:color w:val="231F20"/>
          <w:spacing w:val="-10"/>
          <w:w w:val="130"/>
        </w:rPr>
        <w:t xml:space="preserve"> </w:t>
      </w:r>
      <w:r>
        <w:rPr>
          <w:color w:val="231F20"/>
          <w:w w:val="130"/>
        </w:rPr>
        <w:t>научного</w:t>
      </w:r>
      <w:r>
        <w:rPr>
          <w:color w:val="231F20"/>
          <w:spacing w:val="-9"/>
          <w:w w:val="130"/>
        </w:rPr>
        <w:t xml:space="preserve"> </w:t>
      </w:r>
      <w:r>
        <w:rPr>
          <w:color w:val="231F20"/>
          <w:w w:val="130"/>
        </w:rPr>
        <w:t>познания:</w:t>
      </w:r>
    </w:p>
    <w:p w:rsidR="001C1AAF" w:rsidRDefault="00822A99">
      <w:pPr>
        <w:pStyle w:val="a3"/>
        <w:spacing w:before="18" w:line="259" w:lineRule="auto"/>
        <w:ind w:left="117" w:right="114" w:firstLine="226"/>
        <w:jc w:val="both"/>
      </w:pPr>
      <w:r>
        <w:rPr>
          <w:color w:val="231F20"/>
          <w:w w:val="115"/>
        </w:rPr>
        <w:t>первоначальные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художественной и научной картины мира; познавательные </w:t>
      </w:r>
      <w:proofErr w:type="gramStart"/>
      <w:r>
        <w:rPr>
          <w:color w:val="231F20"/>
          <w:w w:val="115"/>
        </w:rPr>
        <w:t>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тересы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инициативность,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любознательность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мостоятельность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познании.</w:t>
      </w:r>
    </w:p>
    <w:p w:rsidR="001C1AAF" w:rsidRDefault="001C1AAF">
      <w:pPr>
        <w:pStyle w:val="a3"/>
        <w:spacing w:before="6"/>
        <w:rPr>
          <w:sz w:val="11"/>
        </w:rPr>
      </w:pPr>
    </w:p>
    <w:p w:rsidR="001C1AAF" w:rsidRDefault="00822A99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52</w:t>
      </w:r>
      <w:r>
        <w:rPr>
          <w:rFonts w:ascii="Trebuchet MS" w:hAnsi="Trebuchet MS"/>
          <w:color w:val="231F20"/>
          <w:sz w:val="18"/>
        </w:rPr>
        <w:tab/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580" w:right="620" w:bottom="280" w:left="620" w:header="720" w:footer="720" w:gutter="0"/>
          <w:cols w:space="720"/>
        </w:sectPr>
      </w:pPr>
    </w:p>
    <w:p w:rsidR="001C1AAF" w:rsidRDefault="00822A99">
      <w:pPr>
        <w:pStyle w:val="4"/>
        <w:spacing w:before="70" w:line="259" w:lineRule="auto"/>
        <w:ind w:left="117" w:right="114" w:firstLine="226"/>
      </w:pPr>
      <w:r>
        <w:rPr>
          <w:color w:val="231F20"/>
          <w:w w:val="130"/>
        </w:rPr>
        <w:lastRenderedPageBreak/>
        <w:t>Физического воспитания, формирования культуры</w:t>
      </w:r>
      <w:r>
        <w:rPr>
          <w:color w:val="231F20"/>
          <w:spacing w:val="1"/>
          <w:w w:val="130"/>
        </w:rPr>
        <w:t xml:space="preserve"> </w:t>
      </w:r>
      <w:r>
        <w:rPr>
          <w:color w:val="231F20"/>
          <w:w w:val="130"/>
        </w:rPr>
        <w:t>здоровья</w:t>
      </w:r>
      <w:r>
        <w:rPr>
          <w:color w:val="231F20"/>
          <w:spacing w:val="11"/>
          <w:w w:val="130"/>
        </w:rPr>
        <w:t xml:space="preserve"> </w:t>
      </w:r>
      <w:r>
        <w:rPr>
          <w:color w:val="231F20"/>
          <w:w w:val="130"/>
        </w:rPr>
        <w:t>и</w:t>
      </w:r>
      <w:r>
        <w:rPr>
          <w:color w:val="231F20"/>
          <w:spacing w:val="12"/>
          <w:w w:val="130"/>
        </w:rPr>
        <w:t xml:space="preserve"> </w:t>
      </w:r>
      <w:r>
        <w:rPr>
          <w:color w:val="231F20"/>
          <w:w w:val="130"/>
        </w:rPr>
        <w:t>эмоционального</w:t>
      </w:r>
      <w:r>
        <w:rPr>
          <w:color w:val="231F20"/>
          <w:spacing w:val="12"/>
          <w:w w:val="130"/>
        </w:rPr>
        <w:t xml:space="preserve"> </w:t>
      </w:r>
      <w:r>
        <w:rPr>
          <w:color w:val="231F20"/>
          <w:w w:val="130"/>
        </w:rPr>
        <w:t>благополучия:</w:t>
      </w:r>
    </w:p>
    <w:p w:rsidR="001C1AAF" w:rsidRDefault="00822A99">
      <w:pPr>
        <w:pStyle w:val="a3"/>
        <w:spacing w:line="259" w:lineRule="auto"/>
        <w:ind w:left="117" w:right="114" w:firstLine="226"/>
        <w:jc w:val="both"/>
      </w:pPr>
      <w:r>
        <w:rPr>
          <w:color w:val="231F20"/>
          <w:w w:val="115"/>
        </w:rPr>
        <w:t xml:space="preserve">соблюдение правил здорового и безопасного (для себя и </w:t>
      </w:r>
      <w:proofErr w:type="gramStart"/>
      <w:r>
        <w:rPr>
          <w:color w:val="231F20"/>
          <w:w w:val="115"/>
        </w:rPr>
        <w:t>дру-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гих</w:t>
      </w:r>
      <w:proofErr w:type="gramEnd"/>
      <w:r>
        <w:rPr>
          <w:color w:val="231F20"/>
          <w:w w:val="115"/>
        </w:rPr>
        <w:t xml:space="preserve"> людей) образа жизни в окружающей среде; бережное 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шение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к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физиологическим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системам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организма,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задействован-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ным в музыкально-исполнительской деятельности (дыхание,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артикуляция, музыкальный слух, голос); профилактика ум-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ственного и физического утомления с использованием возмож-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ностей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музыкотерапии.</w:t>
      </w:r>
    </w:p>
    <w:p w:rsidR="001C1AAF" w:rsidRDefault="00822A99">
      <w:pPr>
        <w:pStyle w:val="4"/>
        <w:spacing w:line="227" w:lineRule="exact"/>
      </w:pPr>
      <w:r>
        <w:rPr>
          <w:color w:val="231F20"/>
          <w:w w:val="130"/>
        </w:rPr>
        <w:t>Трудового воспитания:</w:t>
      </w:r>
    </w:p>
    <w:p w:rsidR="001C1AAF" w:rsidRDefault="00822A99">
      <w:pPr>
        <w:pStyle w:val="a3"/>
        <w:spacing w:before="18" w:line="259" w:lineRule="auto"/>
        <w:ind w:left="117" w:right="114" w:firstLine="226"/>
        <w:jc w:val="both"/>
      </w:pPr>
      <w:r>
        <w:rPr>
          <w:color w:val="231F20"/>
          <w:w w:val="115"/>
        </w:rPr>
        <w:t>установ</w:t>
      </w:r>
      <w:r>
        <w:rPr>
          <w:color w:val="231F20"/>
          <w:w w:val="115"/>
        </w:rPr>
        <w:t xml:space="preserve">ка на посильное активное участие в практической </w:t>
      </w:r>
      <w:proofErr w:type="gramStart"/>
      <w:r>
        <w:rPr>
          <w:color w:val="231F20"/>
          <w:w w:val="115"/>
        </w:rPr>
        <w:t>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ятельности</w:t>
      </w:r>
      <w:proofErr w:type="gramEnd"/>
      <w:r>
        <w:rPr>
          <w:color w:val="231F20"/>
          <w:spacing w:val="-1"/>
          <w:w w:val="120"/>
        </w:rPr>
        <w:t>;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трудолюбие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учёбе,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настойчивость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достижении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поставленных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целей;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интерес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практическому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изучению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фессий в сфере культуры и искусства; уважение к труду и 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зультатам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трудовой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деятельности.</w:t>
      </w:r>
    </w:p>
    <w:p w:rsidR="001C1AAF" w:rsidRDefault="00822A99">
      <w:pPr>
        <w:pStyle w:val="4"/>
      </w:pPr>
      <w:r>
        <w:rPr>
          <w:color w:val="231F20"/>
          <w:w w:val="125"/>
        </w:rPr>
        <w:t>Экологического</w:t>
      </w:r>
      <w:r>
        <w:rPr>
          <w:color w:val="231F20"/>
          <w:spacing w:val="47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1C1AAF" w:rsidRDefault="00822A99">
      <w:pPr>
        <w:pStyle w:val="a3"/>
        <w:spacing w:before="18" w:line="259" w:lineRule="auto"/>
        <w:ind w:left="117" w:right="115" w:firstLine="226"/>
        <w:jc w:val="both"/>
      </w:pPr>
      <w:r>
        <w:rPr>
          <w:color w:val="231F20"/>
          <w:w w:val="115"/>
        </w:rPr>
        <w:t xml:space="preserve">бережное отношение к природе; неприятие действий, </w:t>
      </w:r>
      <w:proofErr w:type="gramStart"/>
      <w:r>
        <w:rPr>
          <w:color w:val="231F20"/>
          <w:w w:val="115"/>
        </w:rPr>
        <w:t>прино-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сящих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ей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вред.</w:t>
      </w:r>
    </w:p>
    <w:p w:rsidR="001C1AAF" w:rsidRDefault="00822A99">
      <w:pPr>
        <w:pStyle w:val="3"/>
      </w:pPr>
      <w:r>
        <w:rPr>
          <w:color w:val="231F20"/>
          <w:w w:val="90"/>
        </w:rPr>
        <w:t>МЕТАПРЕДМЕТНЫЕ</w:t>
      </w:r>
      <w:r>
        <w:rPr>
          <w:color w:val="231F20"/>
          <w:spacing w:val="11"/>
          <w:w w:val="90"/>
        </w:rPr>
        <w:t xml:space="preserve"> </w:t>
      </w:r>
      <w:r>
        <w:rPr>
          <w:color w:val="231F20"/>
          <w:w w:val="90"/>
        </w:rPr>
        <w:t>РЕЗУЛЬТАТЫ</w:t>
      </w:r>
    </w:p>
    <w:p w:rsidR="001C1AAF" w:rsidRDefault="00822A99">
      <w:pPr>
        <w:pStyle w:val="a3"/>
        <w:spacing w:before="72" w:line="259" w:lineRule="auto"/>
        <w:ind w:left="117" w:firstLine="226"/>
      </w:pPr>
      <w:r>
        <w:rPr>
          <w:color w:val="231F20"/>
          <w:w w:val="115"/>
        </w:rPr>
        <w:t>Метапредметные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23"/>
          <w:w w:val="115"/>
        </w:rPr>
        <w:t xml:space="preserve"> </w:t>
      </w:r>
      <w:proofErr w:type="gramStart"/>
      <w:r>
        <w:rPr>
          <w:color w:val="231F20"/>
          <w:w w:val="115"/>
        </w:rPr>
        <w:t>образова-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тельной</w:t>
      </w:r>
      <w:proofErr w:type="gramEnd"/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формируемые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изучении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предмета</w:t>
      </w:r>
    </w:p>
    <w:p w:rsidR="001C1AAF" w:rsidRDefault="00822A99">
      <w:pPr>
        <w:pStyle w:val="a3"/>
        <w:spacing w:line="229" w:lineRule="exact"/>
        <w:ind w:left="117"/>
      </w:pPr>
      <w:r>
        <w:rPr>
          <w:color w:val="231F20"/>
          <w:w w:val="120"/>
        </w:rPr>
        <w:t>«Музыка»:</w:t>
      </w:r>
    </w:p>
    <w:p w:rsidR="001C1AAF" w:rsidRDefault="00822A99">
      <w:pPr>
        <w:pStyle w:val="a5"/>
        <w:numPr>
          <w:ilvl w:val="0"/>
          <w:numId w:val="2"/>
        </w:numPr>
        <w:tabs>
          <w:tab w:val="left" w:pos="376"/>
        </w:tabs>
        <w:spacing w:before="165"/>
        <w:ind w:right="0"/>
        <w:rPr>
          <w:rFonts w:ascii="Tahoma" w:hAnsi="Tahoma"/>
          <w:b/>
        </w:rPr>
      </w:pPr>
      <w:r>
        <w:rPr>
          <w:rFonts w:ascii="Tahoma" w:hAnsi="Tahoma"/>
          <w:b/>
          <w:color w:val="231F20"/>
          <w:spacing w:val="-1"/>
          <w:w w:val="85"/>
        </w:rPr>
        <w:t>Овладение</w:t>
      </w:r>
      <w:r>
        <w:rPr>
          <w:rFonts w:ascii="Tahoma" w:hAnsi="Tahoma"/>
          <w:b/>
          <w:color w:val="231F20"/>
          <w:spacing w:val="-5"/>
          <w:w w:val="85"/>
        </w:rPr>
        <w:t xml:space="preserve"> </w:t>
      </w:r>
      <w:r>
        <w:rPr>
          <w:rFonts w:ascii="Tahoma" w:hAnsi="Tahoma"/>
          <w:b/>
          <w:color w:val="231F20"/>
          <w:spacing w:val="-1"/>
          <w:w w:val="85"/>
        </w:rPr>
        <w:t>универсальными</w:t>
      </w:r>
      <w:r>
        <w:rPr>
          <w:rFonts w:ascii="Tahoma" w:hAnsi="Tahoma"/>
          <w:b/>
          <w:color w:val="231F20"/>
          <w:spacing w:val="-4"/>
          <w:w w:val="85"/>
        </w:rPr>
        <w:t xml:space="preserve"> </w:t>
      </w:r>
      <w:r>
        <w:rPr>
          <w:rFonts w:ascii="Tahoma" w:hAnsi="Tahoma"/>
          <w:b/>
          <w:color w:val="231F20"/>
          <w:w w:val="85"/>
        </w:rPr>
        <w:t>познавательными</w:t>
      </w:r>
      <w:r>
        <w:rPr>
          <w:rFonts w:ascii="Tahoma" w:hAnsi="Tahoma"/>
          <w:b/>
          <w:color w:val="231F20"/>
          <w:spacing w:val="-4"/>
          <w:w w:val="85"/>
        </w:rPr>
        <w:t xml:space="preserve"> </w:t>
      </w:r>
      <w:r>
        <w:rPr>
          <w:rFonts w:ascii="Tahoma" w:hAnsi="Tahoma"/>
          <w:b/>
          <w:color w:val="231F20"/>
          <w:w w:val="85"/>
        </w:rPr>
        <w:t>действиями</w:t>
      </w:r>
    </w:p>
    <w:p w:rsidR="001C1AAF" w:rsidRDefault="00822A99">
      <w:pPr>
        <w:spacing w:before="61"/>
        <w:ind w:left="343"/>
        <w:jc w:val="both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Базовые логические действия</w:t>
      </w:r>
      <w:r>
        <w:rPr>
          <w:color w:val="231F20"/>
          <w:w w:val="125"/>
          <w:sz w:val="20"/>
        </w:rPr>
        <w:t>:</w:t>
      </w:r>
    </w:p>
    <w:p w:rsidR="001C1AAF" w:rsidRDefault="00822A99">
      <w:pPr>
        <w:pStyle w:val="a3"/>
        <w:spacing w:before="13" w:line="259" w:lineRule="auto"/>
        <w:ind w:left="343" w:right="114" w:hanging="227"/>
        <w:jc w:val="both"/>
      </w:pPr>
      <w:r>
        <w:rPr>
          <w:color w:val="231F20"/>
          <w:w w:val="120"/>
        </w:rPr>
        <w:t>—сравнивать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музыкальные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звуки,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звуковые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сочетания,</w:t>
      </w:r>
      <w:r>
        <w:rPr>
          <w:color w:val="231F20"/>
          <w:spacing w:val="-11"/>
          <w:w w:val="120"/>
        </w:rPr>
        <w:t xml:space="preserve"> </w:t>
      </w:r>
      <w:proofErr w:type="gramStart"/>
      <w:r>
        <w:rPr>
          <w:color w:val="231F20"/>
          <w:w w:val="120"/>
        </w:rPr>
        <w:t>произ-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ведения</w:t>
      </w:r>
      <w:proofErr w:type="gramEnd"/>
      <w:r>
        <w:rPr>
          <w:color w:val="231F20"/>
          <w:w w:val="120"/>
        </w:rPr>
        <w:t>, жанры; устанавливать основания для сравнения,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объединять элементы музыкального звучания по определён-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ному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признаку;</w:t>
      </w:r>
    </w:p>
    <w:p w:rsidR="001C1AAF" w:rsidRDefault="00822A99">
      <w:pPr>
        <w:pStyle w:val="a3"/>
        <w:spacing w:line="259" w:lineRule="auto"/>
        <w:ind w:left="343" w:right="114" w:hanging="227"/>
        <w:jc w:val="both"/>
      </w:pPr>
      <w:r>
        <w:rPr>
          <w:color w:val="231F20"/>
          <w:w w:val="120"/>
        </w:rPr>
        <w:t>—определять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существенный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признак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классификации,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классифицировать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предложенные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объекты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(музыкальные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инструменты, элементы музыкального языка, произведения,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исполнительские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составы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др.);</w:t>
      </w:r>
    </w:p>
    <w:p w:rsidR="001C1AAF" w:rsidRDefault="00822A99">
      <w:pPr>
        <w:pStyle w:val="a3"/>
        <w:spacing w:line="259" w:lineRule="auto"/>
        <w:ind w:left="343" w:right="114" w:hanging="227"/>
        <w:jc w:val="both"/>
      </w:pPr>
      <w:r>
        <w:rPr>
          <w:color w:val="231F20"/>
          <w:w w:val="115"/>
        </w:rPr>
        <w:t>—находить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противоречия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рассматривае-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мых</w:t>
      </w:r>
      <w:proofErr w:type="gramEnd"/>
      <w:r>
        <w:rPr>
          <w:color w:val="231F20"/>
          <w:w w:val="115"/>
        </w:rPr>
        <w:t xml:space="preserve"> явлениях музыкального искусства, сведениях и наблю-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звучащим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учителем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алгоритма;</w:t>
      </w:r>
    </w:p>
    <w:p w:rsidR="001C1AAF" w:rsidRDefault="00822A99">
      <w:pPr>
        <w:pStyle w:val="a3"/>
        <w:spacing w:line="259" w:lineRule="auto"/>
        <w:ind w:left="343" w:right="114" w:hanging="227"/>
        <w:jc w:val="both"/>
      </w:pPr>
      <w:r>
        <w:rPr>
          <w:color w:val="231F20"/>
          <w:w w:val="120"/>
        </w:rPr>
        <w:t>—выявлять недостаток информации, в том числе слуховой,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акустической для решения учебной (практической) задачи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предложенного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алгоритма;</w:t>
      </w:r>
    </w:p>
    <w:p w:rsidR="001C1AAF" w:rsidRDefault="001C1AAF">
      <w:pPr>
        <w:pStyle w:val="a3"/>
        <w:spacing w:before="4"/>
        <w:rPr>
          <w:sz w:val="12"/>
        </w:rPr>
      </w:pPr>
    </w:p>
    <w:p w:rsidR="001C1AAF" w:rsidRDefault="00822A99">
      <w:pPr>
        <w:tabs>
          <w:tab w:val="right" w:pos="6459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53</w:t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620" w:right="620" w:bottom="280" w:left="620" w:header="720" w:footer="720" w:gutter="0"/>
          <w:cols w:space="720"/>
        </w:sectPr>
      </w:pPr>
    </w:p>
    <w:p w:rsidR="001C1AAF" w:rsidRDefault="00822A99">
      <w:pPr>
        <w:pStyle w:val="a3"/>
        <w:spacing w:before="70" w:line="259" w:lineRule="auto"/>
        <w:ind w:left="343" w:right="115" w:hanging="227"/>
        <w:jc w:val="both"/>
      </w:pPr>
      <w:r>
        <w:rPr>
          <w:color w:val="231F20"/>
          <w:w w:val="120"/>
        </w:rPr>
        <w:lastRenderedPageBreak/>
        <w:t>—устанавливать причинно-следственные связи в ситуациях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восприятия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исполнения,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делать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выводы.</w:t>
      </w:r>
    </w:p>
    <w:p w:rsidR="001C1AAF" w:rsidRDefault="001C1AAF">
      <w:pPr>
        <w:pStyle w:val="a3"/>
        <w:spacing w:before="6"/>
      </w:pPr>
    </w:p>
    <w:p w:rsidR="001C1AAF" w:rsidRDefault="00822A99">
      <w:pPr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Базовые</w:t>
      </w:r>
      <w:r>
        <w:rPr>
          <w:rFonts w:ascii="Sitka Display" w:hAnsi="Sitka Display"/>
          <w:i/>
          <w:color w:val="231F20"/>
          <w:spacing w:val="1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исследовательские</w:t>
      </w:r>
      <w:r>
        <w:rPr>
          <w:rFonts w:ascii="Sitka Display" w:hAnsi="Sitka Display"/>
          <w:i/>
          <w:color w:val="231F20"/>
          <w:spacing w:val="1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действия</w:t>
      </w:r>
      <w:r>
        <w:rPr>
          <w:color w:val="231F20"/>
          <w:w w:val="125"/>
          <w:sz w:val="20"/>
        </w:rPr>
        <w:t>:</w:t>
      </w:r>
    </w:p>
    <w:p w:rsidR="001C1AAF" w:rsidRDefault="00822A99">
      <w:pPr>
        <w:pStyle w:val="a3"/>
        <w:spacing w:before="14" w:line="259" w:lineRule="auto"/>
        <w:ind w:left="343" w:right="115" w:hanging="227"/>
        <w:jc w:val="both"/>
      </w:pPr>
      <w:r>
        <w:rPr>
          <w:color w:val="231F20"/>
          <w:w w:val="115"/>
        </w:rPr>
        <w:t xml:space="preserve">—на основе предложенных учителем вопросов определять </w:t>
      </w:r>
      <w:proofErr w:type="gramStart"/>
      <w:r>
        <w:rPr>
          <w:color w:val="231F20"/>
          <w:w w:val="115"/>
        </w:rPr>
        <w:t>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рыв</w:t>
      </w:r>
      <w:proofErr w:type="gramEnd"/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реальным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желательным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состоянием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музыкаль-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ных явлений, в том числе в отношении собственных музы-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кально-исполнительских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навыков;</w:t>
      </w:r>
    </w:p>
    <w:p w:rsidR="001C1AAF" w:rsidRDefault="00822A99">
      <w:pPr>
        <w:pStyle w:val="a3"/>
        <w:spacing w:before="2" w:line="259" w:lineRule="auto"/>
        <w:ind w:left="343" w:right="115" w:hanging="227"/>
        <w:jc w:val="both"/>
      </w:pPr>
      <w:r>
        <w:rPr>
          <w:color w:val="231F20"/>
          <w:w w:val="115"/>
        </w:rPr>
        <w:t>—с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кальных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слуховых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упражнений,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 своей музыкальной деятельности, ситуации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вместного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музицирования;</w:t>
      </w:r>
    </w:p>
    <w:p w:rsidR="001C1AAF" w:rsidRDefault="00822A99">
      <w:pPr>
        <w:pStyle w:val="a3"/>
        <w:spacing w:before="2" w:line="259" w:lineRule="auto"/>
        <w:ind w:left="343" w:right="114" w:hanging="227"/>
        <w:jc w:val="both"/>
      </w:pPr>
      <w:r>
        <w:rPr>
          <w:color w:val="231F20"/>
          <w:w w:val="115"/>
        </w:rPr>
        <w:t>—сравнивать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несколько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творческой,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полнительской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подходящий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предложенных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критериев);</w:t>
      </w:r>
    </w:p>
    <w:p w:rsidR="001C1AAF" w:rsidRDefault="00822A99">
      <w:pPr>
        <w:pStyle w:val="a3"/>
        <w:spacing w:before="2" w:line="259" w:lineRule="auto"/>
        <w:ind w:left="343" w:right="114" w:hanging="227"/>
        <w:jc w:val="both"/>
      </w:pPr>
      <w:r>
        <w:rPr>
          <w:color w:val="231F20"/>
          <w:w w:val="115"/>
        </w:rPr>
        <w:t>—проводить по предложенному плану опыт, несложное иссле-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дование по установлению особенностей предмета изучения 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связей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музыкальными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объектами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явлениями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(часть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целое,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причина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следствие);</w:t>
      </w:r>
    </w:p>
    <w:p w:rsidR="001C1AAF" w:rsidRDefault="00822A99">
      <w:pPr>
        <w:pStyle w:val="a3"/>
        <w:spacing w:before="3" w:line="259" w:lineRule="auto"/>
        <w:ind w:left="343" w:right="114" w:hanging="227"/>
        <w:jc w:val="both"/>
      </w:pPr>
      <w:r>
        <w:rPr>
          <w:color w:val="231F20"/>
          <w:w w:val="120"/>
        </w:rPr>
        <w:t>—формулировать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выводы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w w:val="120"/>
        </w:rPr>
        <w:t>дкреплять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доказательствами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на основе результатов проведённого наблюдения (в том числе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 xml:space="preserve">в форме двигательного моделирования, звукового </w:t>
      </w:r>
      <w:proofErr w:type="gramStart"/>
      <w:r>
        <w:rPr>
          <w:color w:val="231F20"/>
          <w:w w:val="120"/>
        </w:rPr>
        <w:t>экспери-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мента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классификации,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сравнения,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исследования);</w:t>
      </w:r>
    </w:p>
    <w:p w:rsidR="001C1AAF" w:rsidRDefault="00822A99">
      <w:pPr>
        <w:pStyle w:val="a3"/>
        <w:spacing w:before="2" w:line="259" w:lineRule="auto"/>
        <w:ind w:left="343" w:right="115" w:hanging="227"/>
        <w:jc w:val="both"/>
      </w:pPr>
      <w:r>
        <w:rPr>
          <w:color w:val="231F20"/>
          <w:w w:val="115"/>
        </w:rPr>
        <w:t>—прогнозировать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процес-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са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эволюции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культурных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явлений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условиях.</w:t>
      </w:r>
    </w:p>
    <w:p w:rsidR="001C1AAF" w:rsidRDefault="001C1AAF">
      <w:pPr>
        <w:pStyle w:val="a3"/>
        <w:spacing w:before="6"/>
      </w:pPr>
    </w:p>
    <w:p w:rsidR="001C1AAF" w:rsidRDefault="00822A99">
      <w:pPr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Работа</w:t>
      </w:r>
      <w:r>
        <w:rPr>
          <w:rFonts w:ascii="Sitka Display" w:hAnsi="Sitka Display"/>
          <w:i/>
          <w:color w:val="231F20"/>
          <w:spacing w:val="-5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с</w:t>
      </w:r>
      <w:r>
        <w:rPr>
          <w:rFonts w:ascii="Sitka Display" w:hAnsi="Sitka Display"/>
          <w:i/>
          <w:color w:val="231F20"/>
          <w:spacing w:val="-4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информацией</w:t>
      </w:r>
      <w:r>
        <w:rPr>
          <w:color w:val="231F20"/>
          <w:w w:val="125"/>
          <w:sz w:val="20"/>
        </w:rPr>
        <w:t>:</w:t>
      </w:r>
    </w:p>
    <w:p w:rsidR="001C1AAF" w:rsidRDefault="00822A99">
      <w:pPr>
        <w:pStyle w:val="a3"/>
        <w:spacing w:before="14"/>
        <w:ind w:left="117"/>
        <w:jc w:val="both"/>
      </w:pPr>
      <w:r>
        <w:rPr>
          <w:color w:val="231F20"/>
          <w:w w:val="120"/>
        </w:rPr>
        <w:t>—выбирать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источник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получения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информации;</w:t>
      </w:r>
    </w:p>
    <w:p w:rsidR="001C1AAF" w:rsidRDefault="00822A99">
      <w:pPr>
        <w:pStyle w:val="a3"/>
        <w:spacing w:before="19" w:line="259" w:lineRule="auto"/>
        <w:ind w:left="343" w:right="115" w:hanging="227"/>
        <w:jc w:val="both"/>
      </w:pPr>
      <w:r>
        <w:rPr>
          <w:color w:val="231F20"/>
          <w:w w:val="115"/>
        </w:rPr>
        <w:t>—согласно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алгоритму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представленную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явном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виде;</w:t>
      </w:r>
    </w:p>
    <w:p w:rsidR="001C1AAF" w:rsidRDefault="00822A99">
      <w:pPr>
        <w:pStyle w:val="a3"/>
        <w:spacing w:before="1" w:line="259" w:lineRule="auto"/>
        <w:ind w:left="343" w:right="115" w:hanging="227"/>
        <w:jc w:val="both"/>
      </w:pPr>
      <w:r>
        <w:rPr>
          <w:color w:val="231F20"/>
          <w:w w:val="115"/>
        </w:rPr>
        <w:t xml:space="preserve">—распознавать достоверную и недостоверную информацию </w:t>
      </w:r>
      <w:proofErr w:type="gramStart"/>
      <w:r>
        <w:rPr>
          <w:color w:val="231F20"/>
          <w:w w:val="115"/>
        </w:rPr>
        <w:t>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мостоятельно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проверки;</w:t>
      </w:r>
    </w:p>
    <w:p w:rsidR="001C1AAF" w:rsidRDefault="00822A99">
      <w:pPr>
        <w:pStyle w:val="a3"/>
        <w:spacing w:before="2" w:line="259" w:lineRule="auto"/>
        <w:ind w:left="343" w:right="115" w:hanging="227"/>
        <w:jc w:val="both"/>
      </w:pPr>
      <w:r>
        <w:rPr>
          <w:color w:val="231F20"/>
          <w:w w:val="115"/>
        </w:rPr>
        <w:t>—соблюдать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взрослых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(учителей,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родителей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</w:t>
      </w:r>
      <w:proofErr w:type="gramStart"/>
      <w:r>
        <w:rPr>
          <w:color w:val="231F20"/>
          <w:w w:val="115"/>
        </w:rPr>
        <w:t>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конных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представителей)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ционной безопасности при поиске информации в сети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тернет;</w:t>
      </w:r>
    </w:p>
    <w:p w:rsidR="001C1AAF" w:rsidRDefault="00822A99">
      <w:pPr>
        <w:pStyle w:val="a3"/>
        <w:spacing w:before="2" w:line="259" w:lineRule="auto"/>
        <w:ind w:left="343" w:right="115" w:hanging="227"/>
        <w:jc w:val="both"/>
      </w:pPr>
      <w:r>
        <w:rPr>
          <w:color w:val="231F20"/>
          <w:w w:val="115"/>
        </w:rPr>
        <w:t>—анализировать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текстовую,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видео-,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графическую,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звуковую,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задачей;</w:t>
      </w:r>
    </w:p>
    <w:p w:rsidR="001C1AAF" w:rsidRDefault="00822A99">
      <w:pPr>
        <w:pStyle w:val="a3"/>
        <w:spacing w:before="1" w:line="259" w:lineRule="auto"/>
        <w:ind w:left="343" w:right="115" w:hanging="227"/>
        <w:jc w:val="both"/>
      </w:pPr>
      <w:r>
        <w:rPr>
          <w:color w:val="231F20"/>
          <w:w w:val="115"/>
        </w:rPr>
        <w:t>—анализировать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(акустические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  нот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ные)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предложенному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учителем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алгор</w:t>
      </w:r>
      <w:r>
        <w:rPr>
          <w:color w:val="231F20"/>
          <w:w w:val="115"/>
        </w:rPr>
        <w:t>итму;</w:t>
      </w:r>
    </w:p>
    <w:p w:rsidR="001C1AAF" w:rsidRDefault="00822A99">
      <w:pPr>
        <w:tabs>
          <w:tab w:val="left" w:pos="4145"/>
        </w:tabs>
        <w:spacing w:before="18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54</w:t>
      </w:r>
      <w:r>
        <w:rPr>
          <w:rFonts w:ascii="Trebuchet MS" w:hAnsi="Trebuchet MS"/>
          <w:color w:val="231F20"/>
          <w:sz w:val="18"/>
        </w:rPr>
        <w:tab/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620" w:right="620" w:bottom="280" w:left="620" w:header="720" w:footer="720" w:gutter="0"/>
          <w:cols w:space="720"/>
        </w:sectPr>
      </w:pPr>
    </w:p>
    <w:p w:rsidR="001C1AAF" w:rsidRDefault="00822A99">
      <w:pPr>
        <w:pStyle w:val="a3"/>
        <w:spacing w:before="70" w:line="259" w:lineRule="auto"/>
        <w:ind w:left="343" w:right="115" w:hanging="227"/>
        <w:jc w:val="both"/>
      </w:pPr>
      <w:r>
        <w:rPr>
          <w:color w:val="231F20"/>
          <w:w w:val="120"/>
        </w:rPr>
        <w:lastRenderedPageBreak/>
        <w:t xml:space="preserve">—самостоятельно создавать схемы, таблицы для </w:t>
      </w:r>
      <w:proofErr w:type="gramStart"/>
      <w:r>
        <w:rPr>
          <w:color w:val="231F20"/>
          <w:w w:val="120"/>
        </w:rPr>
        <w:t>представле-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1C1AAF" w:rsidRDefault="00822A99">
      <w:pPr>
        <w:pStyle w:val="2"/>
        <w:numPr>
          <w:ilvl w:val="0"/>
          <w:numId w:val="2"/>
        </w:numPr>
        <w:tabs>
          <w:tab w:val="left" w:pos="369"/>
        </w:tabs>
        <w:spacing w:before="161" w:line="225" w:lineRule="auto"/>
        <w:ind w:left="117" w:right="1425" w:firstLine="0"/>
      </w:pPr>
      <w:r>
        <w:rPr>
          <w:color w:val="231F20"/>
          <w:spacing w:val="-1"/>
          <w:w w:val="85"/>
        </w:rPr>
        <w:t>Овладение универсальными коммуникативными</w:t>
      </w:r>
      <w:r>
        <w:rPr>
          <w:color w:val="231F20"/>
          <w:spacing w:val="-52"/>
          <w:w w:val="85"/>
        </w:rPr>
        <w:t xml:space="preserve"> </w:t>
      </w:r>
      <w:r>
        <w:rPr>
          <w:color w:val="231F20"/>
          <w:w w:val="95"/>
        </w:rPr>
        <w:t>действиями</w:t>
      </w:r>
    </w:p>
    <w:p w:rsidR="001C1AAF" w:rsidRDefault="00822A99">
      <w:pPr>
        <w:spacing w:before="65"/>
        <w:ind w:left="343"/>
        <w:rPr>
          <w:sz w:val="20"/>
        </w:rPr>
      </w:pPr>
      <w:r>
        <w:rPr>
          <w:rFonts w:ascii="Sitka Display" w:hAnsi="Sitka Display"/>
          <w:i/>
          <w:color w:val="231F20"/>
          <w:spacing w:val="-1"/>
          <w:w w:val="125"/>
          <w:sz w:val="20"/>
        </w:rPr>
        <w:t>Невербальная</w:t>
      </w:r>
      <w:r>
        <w:rPr>
          <w:rFonts w:ascii="Sitka Display" w:hAnsi="Sitka Display"/>
          <w:i/>
          <w:color w:val="231F20"/>
          <w:spacing w:val="-11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коммуникация</w:t>
      </w:r>
      <w:r>
        <w:rPr>
          <w:color w:val="231F20"/>
          <w:w w:val="125"/>
          <w:sz w:val="20"/>
        </w:rPr>
        <w:t>:</w:t>
      </w:r>
    </w:p>
    <w:p w:rsidR="001C1AAF" w:rsidRDefault="00822A99">
      <w:pPr>
        <w:pStyle w:val="a3"/>
        <w:spacing w:before="13" w:line="259" w:lineRule="auto"/>
        <w:ind w:left="343" w:right="114" w:hanging="227"/>
        <w:jc w:val="both"/>
      </w:pPr>
      <w:r>
        <w:rPr>
          <w:color w:val="231F20"/>
          <w:w w:val="115"/>
        </w:rPr>
        <w:t>—воспринимать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специфическую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людей, стремиться понять эмоционально-образное </w:t>
      </w:r>
      <w:proofErr w:type="gramStart"/>
      <w:r>
        <w:rPr>
          <w:color w:val="231F20"/>
          <w:w w:val="115"/>
        </w:rPr>
        <w:t>содержа-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proofErr w:type="gram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высказывания;</w:t>
      </w:r>
    </w:p>
    <w:p w:rsidR="001C1AAF" w:rsidRDefault="00822A99">
      <w:pPr>
        <w:pStyle w:val="a3"/>
        <w:spacing w:before="2" w:line="259" w:lineRule="auto"/>
        <w:ind w:left="343" w:right="115" w:hanging="227"/>
        <w:jc w:val="both"/>
      </w:pPr>
      <w:r>
        <w:rPr>
          <w:color w:val="231F20"/>
          <w:w w:val="115"/>
        </w:rPr>
        <w:t>—выступать перед публикой в качестве исполнителя музыки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(соло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коллективе);</w:t>
      </w:r>
    </w:p>
    <w:p w:rsidR="001C1AAF" w:rsidRDefault="00822A99">
      <w:pPr>
        <w:pStyle w:val="a3"/>
        <w:spacing w:before="1" w:line="259" w:lineRule="auto"/>
        <w:ind w:left="343" w:right="115" w:hanging="227"/>
        <w:jc w:val="both"/>
      </w:pPr>
      <w:r>
        <w:rPr>
          <w:color w:val="231F20"/>
          <w:w w:val="115"/>
        </w:rPr>
        <w:t xml:space="preserve">—передавать в собственном исполнении музыки </w:t>
      </w:r>
      <w:proofErr w:type="gramStart"/>
      <w:r>
        <w:rPr>
          <w:color w:val="231F20"/>
          <w:w w:val="115"/>
        </w:rPr>
        <w:t>художествен-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ное</w:t>
      </w:r>
      <w:proofErr w:type="gramEnd"/>
      <w:r>
        <w:rPr>
          <w:color w:val="231F20"/>
          <w:w w:val="115"/>
        </w:rPr>
        <w:t xml:space="preserve"> содержание, выражать настроение, чувства, личное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ношение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исполняемому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произведению;</w:t>
      </w:r>
    </w:p>
    <w:p w:rsidR="001C1AAF" w:rsidRDefault="00822A99">
      <w:pPr>
        <w:pStyle w:val="a3"/>
        <w:spacing w:before="2" w:line="259" w:lineRule="auto"/>
        <w:ind w:left="343" w:right="114" w:hanging="227"/>
        <w:jc w:val="both"/>
      </w:pPr>
      <w:r>
        <w:rPr>
          <w:color w:val="231F20"/>
          <w:w w:val="115"/>
        </w:rPr>
        <w:t>—осознанно пользоваться интонационной выразительностью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обыденной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интонации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повседневном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общении.</w:t>
      </w:r>
    </w:p>
    <w:p w:rsidR="001C1AAF" w:rsidRDefault="001C1AAF">
      <w:pPr>
        <w:pStyle w:val="a3"/>
        <w:spacing w:before="6"/>
      </w:pPr>
    </w:p>
    <w:p w:rsidR="001C1AAF" w:rsidRDefault="00822A99">
      <w:pPr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0"/>
          <w:sz w:val="20"/>
        </w:rPr>
        <w:t>Вербальная</w:t>
      </w:r>
      <w:r>
        <w:rPr>
          <w:rFonts w:ascii="Sitka Display" w:hAnsi="Sitka Display"/>
          <w:i/>
          <w:color w:val="231F20"/>
          <w:spacing w:val="39"/>
          <w:w w:val="120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0"/>
          <w:sz w:val="20"/>
        </w:rPr>
        <w:t>коммуникация</w:t>
      </w:r>
      <w:r>
        <w:rPr>
          <w:color w:val="231F20"/>
          <w:w w:val="120"/>
          <w:sz w:val="20"/>
        </w:rPr>
        <w:t>:</w:t>
      </w:r>
    </w:p>
    <w:p w:rsidR="001C1AAF" w:rsidRDefault="00822A99">
      <w:pPr>
        <w:pStyle w:val="a3"/>
        <w:spacing w:before="14" w:line="259" w:lineRule="auto"/>
        <w:ind w:left="343" w:right="114" w:hanging="227"/>
        <w:jc w:val="both"/>
      </w:pPr>
      <w:r>
        <w:rPr>
          <w:color w:val="231F20"/>
          <w:w w:val="115"/>
        </w:rPr>
        <w:t>—воспринимать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суждения,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выражать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эмоции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соответствии с целями и условиями общения в знакомой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среде;</w:t>
      </w:r>
    </w:p>
    <w:p w:rsidR="001C1AAF" w:rsidRDefault="00822A99">
      <w:pPr>
        <w:pStyle w:val="a3"/>
        <w:spacing w:before="2" w:line="259" w:lineRule="auto"/>
        <w:ind w:left="343" w:right="115" w:hanging="227"/>
        <w:jc w:val="both"/>
      </w:pPr>
      <w:r>
        <w:rPr>
          <w:color w:val="231F20"/>
          <w:w w:val="120"/>
        </w:rPr>
        <w:t xml:space="preserve">—проявлять уважительное отношение к собеседнику, </w:t>
      </w:r>
      <w:proofErr w:type="gramStart"/>
      <w:r>
        <w:rPr>
          <w:color w:val="231F20"/>
          <w:w w:val="120"/>
        </w:rPr>
        <w:t>соблю-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дать</w:t>
      </w:r>
      <w:proofErr w:type="gramEnd"/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ведения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диалога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дискуссии;</w:t>
      </w:r>
    </w:p>
    <w:p w:rsidR="001C1AAF" w:rsidRDefault="00822A99">
      <w:pPr>
        <w:pStyle w:val="a3"/>
        <w:spacing w:before="1" w:line="259" w:lineRule="auto"/>
        <w:ind w:left="343" w:right="115" w:hanging="227"/>
        <w:jc w:val="both"/>
      </w:pPr>
      <w:r>
        <w:rPr>
          <w:color w:val="231F20"/>
          <w:w w:val="120"/>
        </w:rPr>
        <w:t xml:space="preserve">—признавать возможность существования разных точек </w:t>
      </w:r>
      <w:proofErr w:type="gramStart"/>
      <w:r>
        <w:rPr>
          <w:color w:val="231F20"/>
          <w:w w:val="120"/>
        </w:rPr>
        <w:t>зре-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</w:t>
      </w:r>
      <w:proofErr w:type="gramEnd"/>
      <w:r>
        <w:rPr>
          <w:color w:val="231F20"/>
          <w:w w:val="120"/>
        </w:rPr>
        <w:t>;</w:t>
      </w:r>
    </w:p>
    <w:p w:rsidR="001C1AAF" w:rsidRDefault="00822A99">
      <w:pPr>
        <w:pStyle w:val="a3"/>
        <w:spacing w:before="1"/>
        <w:ind w:left="117"/>
        <w:jc w:val="both"/>
      </w:pPr>
      <w:r>
        <w:rPr>
          <w:color w:val="231F20"/>
          <w:w w:val="115"/>
        </w:rPr>
        <w:t>—корректно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аргументированно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высказывать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своё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мнение;</w:t>
      </w:r>
    </w:p>
    <w:p w:rsidR="001C1AAF" w:rsidRDefault="00822A99">
      <w:pPr>
        <w:pStyle w:val="a3"/>
        <w:spacing w:before="19" w:line="259" w:lineRule="auto"/>
        <w:ind w:left="343" w:right="109" w:hanging="227"/>
      </w:pPr>
      <w:r>
        <w:rPr>
          <w:color w:val="231F20"/>
          <w:w w:val="115"/>
        </w:rPr>
        <w:t>—строить речевое высказывание в соответствии с поставленной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задачей;</w:t>
      </w:r>
    </w:p>
    <w:p w:rsidR="001C1AAF" w:rsidRDefault="00822A99">
      <w:pPr>
        <w:pStyle w:val="a3"/>
        <w:spacing w:before="2" w:line="259" w:lineRule="auto"/>
        <w:ind w:left="343" w:right="109" w:hanging="227"/>
      </w:pPr>
      <w:r>
        <w:rPr>
          <w:color w:val="231F20"/>
          <w:w w:val="115"/>
        </w:rPr>
        <w:t>—создавать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устные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письменные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(описание,</w:t>
      </w:r>
      <w:r>
        <w:rPr>
          <w:color w:val="231F20"/>
          <w:spacing w:val="12"/>
          <w:w w:val="115"/>
        </w:rPr>
        <w:t xml:space="preserve"> </w:t>
      </w:r>
      <w:proofErr w:type="gramStart"/>
      <w:r>
        <w:rPr>
          <w:color w:val="231F20"/>
          <w:w w:val="115"/>
        </w:rPr>
        <w:t>рассужде-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ние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повествование);</w:t>
      </w:r>
    </w:p>
    <w:p w:rsidR="001C1AAF" w:rsidRDefault="00822A99">
      <w:pPr>
        <w:pStyle w:val="a3"/>
        <w:spacing w:before="1"/>
        <w:ind w:left="117"/>
      </w:pPr>
      <w:r>
        <w:rPr>
          <w:color w:val="231F20"/>
          <w:w w:val="115"/>
        </w:rPr>
        <w:t>—готовить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небольшие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публичные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выступления;</w:t>
      </w:r>
    </w:p>
    <w:p w:rsidR="001C1AAF" w:rsidRDefault="00822A99">
      <w:pPr>
        <w:pStyle w:val="a3"/>
        <w:spacing w:before="19" w:line="259" w:lineRule="auto"/>
        <w:ind w:left="343" w:right="109" w:hanging="227"/>
      </w:pPr>
      <w:r>
        <w:rPr>
          <w:color w:val="231F20"/>
          <w:w w:val="115"/>
        </w:rPr>
        <w:t>—подбирать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иллюстративный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материал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(рисунки,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фото,</w:t>
      </w:r>
      <w:r>
        <w:rPr>
          <w:color w:val="231F20"/>
          <w:spacing w:val="17"/>
          <w:w w:val="115"/>
        </w:rPr>
        <w:t xml:space="preserve"> </w:t>
      </w:r>
      <w:proofErr w:type="gramStart"/>
      <w:r>
        <w:rPr>
          <w:color w:val="231F20"/>
          <w:w w:val="115"/>
        </w:rPr>
        <w:t>плака-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ты</w:t>
      </w:r>
      <w:proofErr w:type="gramEnd"/>
      <w:r>
        <w:rPr>
          <w:color w:val="231F20"/>
          <w:w w:val="120"/>
        </w:rPr>
        <w:t>)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тексту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выступления.</w:t>
      </w:r>
    </w:p>
    <w:p w:rsidR="001C1AAF" w:rsidRDefault="001C1AAF">
      <w:pPr>
        <w:pStyle w:val="a3"/>
        <w:spacing w:before="5"/>
      </w:pPr>
    </w:p>
    <w:p w:rsidR="001C1AAF" w:rsidRDefault="00822A99">
      <w:pPr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0"/>
          <w:sz w:val="20"/>
        </w:rPr>
        <w:t>Совместная</w:t>
      </w:r>
      <w:r>
        <w:rPr>
          <w:rFonts w:ascii="Sitka Display" w:hAnsi="Sitka Display"/>
          <w:i/>
          <w:color w:val="231F20"/>
          <w:spacing w:val="22"/>
          <w:w w:val="120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0"/>
          <w:sz w:val="20"/>
        </w:rPr>
        <w:t>деятельность</w:t>
      </w:r>
      <w:r>
        <w:rPr>
          <w:rFonts w:ascii="Sitka Display" w:hAnsi="Sitka Display"/>
          <w:i/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</w:t>
      </w:r>
      <w:r>
        <w:rPr>
          <w:rFonts w:ascii="Sitka Display" w:hAnsi="Sitka Display"/>
          <w:i/>
          <w:color w:val="231F20"/>
          <w:w w:val="120"/>
          <w:sz w:val="20"/>
        </w:rPr>
        <w:t>сотрудничество</w:t>
      </w:r>
      <w:r>
        <w:rPr>
          <w:color w:val="231F20"/>
          <w:w w:val="120"/>
          <w:sz w:val="20"/>
        </w:rPr>
        <w:t>):</w:t>
      </w:r>
    </w:p>
    <w:p w:rsidR="001C1AAF" w:rsidRDefault="00822A99">
      <w:pPr>
        <w:pStyle w:val="a3"/>
        <w:spacing w:before="14" w:line="259" w:lineRule="auto"/>
        <w:ind w:left="343" w:right="115" w:hanging="227"/>
        <w:jc w:val="both"/>
      </w:pPr>
      <w:r>
        <w:rPr>
          <w:color w:val="231F20"/>
          <w:w w:val="115"/>
        </w:rPr>
        <w:t>—стремиться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объединению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усилий,  эмоциональной</w:t>
      </w:r>
      <w:proofErr w:type="gramEnd"/>
      <w:r>
        <w:rPr>
          <w:color w:val="231F20"/>
          <w:w w:val="115"/>
        </w:rPr>
        <w:t xml:space="preserve">  эмпа-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зыки;</w:t>
      </w:r>
    </w:p>
    <w:p w:rsidR="001C1AAF" w:rsidRDefault="00822A99">
      <w:pPr>
        <w:pStyle w:val="a3"/>
        <w:spacing w:before="2" w:line="259" w:lineRule="auto"/>
        <w:ind w:left="343" w:right="114" w:hanging="227"/>
        <w:jc w:val="both"/>
      </w:pPr>
      <w:r>
        <w:rPr>
          <w:color w:val="231F20"/>
          <w:w w:val="120"/>
        </w:rPr>
        <w:t>—переключаться между различными формами коллективной,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групповой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индивидуальной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работы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конкрет-</w:t>
      </w:r>
    </w:p>
    <w:p w:rsidR="001C1AAF" w:rsidRDefault="001C1AAF">
      <w:pPr>
        <w:pStyle w:val="a3"/>
        <w:spacing w:before="10"/>
        <w:rPr>
          <w:sz w:val="8"/>
        </w:rPr>
      </w:pPr>
    </w:p>
    <w:p w:rsidR="001C1AAF" w:rsidRDefault="00822A99">
      <w:pPr>
        <w:tabs>
          <w:tab w:val="right" w:pos="6463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55</w:t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620" w:right="620" w:bottom="280" w:left="620" w:header="720" w:footer="720" w:gutter="0"/>
          <w:cols w:space="720"/>
        </w:sectPr>
      </w:pPr>
    </w:p>
    <w:p w:rsidR="001C1AAF" w:rsidRDefault="00822A99">
      <w:pPr>
        <w:pStyle w:val="a3"/>
        <w:spacing w:before="70" w:line="252" w:lineRule="auto"/>
        <w:ind w:left="343" w:right="115"/>
        <w:jc w:val="both"/>
      </w:pPr>
      <w:r>
        <w:rPr>
          <w:color w:val="231F20"/>
          <w:w w:val="115"/>
        </w:rPr>
        <w:lastRenderedPageBreak/>
        <w:t xml:space="preserve">ной проблемы, выбирать наиболее эффективные формы </w:t>
      </w:r>
      <w:proofErr w:type="gramStart"/>
      <w:r>
        <w:rPr>
          <w:color w:val="231F20"/>
          <w:w w:val="115"/>
        </w:rPr>
        <w:t>вза-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имодействия</w:t>
      </w:r>
      <w:proofErr w:type="gramEnd"/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1C1AAF" w:rsidRDefault="00822A99">
      <w:pPr>
        <w:pStyle w:val="a3"/>
        <w:spacing w:before="1" w:line="252" w:lineRule="auto"/>
        <w:ind w:left="343" w:right="114" w:hanging="227"/>
        <w:jc w:val="both"/>
      </w:pPr>
      <w:r>
        <w:rPr>
          <w:color w:val="231F20"/>
          <w:w w:val="115"/>
        </w:rPr>
        <w:t>—формулировать краткосрочные и долгосрочные цели (</w:t>
      </w:r>
      <w:proofErr w:type="gramStart"/>
      <w:r>
        <w:rPr>
          <w:color w:val="231F20"/>
          <w:w w:val="115"/>
        </w:rPr>
        <w:t>инди-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видуальные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задачах)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стандартной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(типовой)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формата планирования, распределения промежуточ</w:t>
      </w:r>
      <w:r>
        <w:rPr>
          <w:color w:val="231F20"/>
          <w:w w:val="115"/>
        </w:rPr>
        <w:t>ных ша-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сроков;</w:t>
      </w:r>
    </w:p>
    <w:p w:rsidR="001C1AAF" w:rsidRDefault="00822A99">
      <w:pPr>
        <w:pStyle w:val="a3"/>
        <w:spacing w:before="4" w:line="254" w:lineRule="auto"/>
        <w:ind w:left="343" w:right="113" w:hanging="227"/>
        <w:jc w:val="both"/>
      </w:pPr>
      <w:r>
        <w:rPr>
          <w:color w:val="231F20"/>
          <w:w w:val="120"/>
        </w:rPr>
        <w:t>—принимать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цель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совместной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коллективно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строить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достижению: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распределять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роли,</w:t>
      </w:r>
      <w:r>
        <w:rPr>
          <w:color w:val="231F20"/>
          <w:spacing w:val="-10"/>
          <w:w w:val="120"/>
        </w:rPr>
        <w:t xml:space="preserve"> </w:t>
      </w:r>
      <w:proofErr w:type="gramStart"/>
      <w:r>
        <w:rPr>
          <w:color w:val="231F20"/>
          <w:w w:val="120"/>
        </w:rPr>
        <w:t>до-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говариваться</w:t>
      </w:r>
      <w:proofErr w:type="gramEnd"/>
      <w:r>
        <w:rPr>
          <w:color w:val="231F20"/>
          <w:w w:val="120"/>
        </w:rPr>
        <w:t>, обсуждать процесс и результат совместной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работы;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проявлять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готовность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руководить,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выполнять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пору-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чения,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подчиняться;</w:t>
      </w:r>
    </w:p>
    <w:p w:rsidR="001C1AAF" w:rsidRDefault="00822A99">
      <w:pPr>
        <w:pStyle w:val="a3"/>
        <w:spacing w:line="254" w:lineRule="auto"/>
        <w:ind w:left="343" w:right="114" w:hanging="227"/>
        <w:jc w:val="both"/>
      </w:pPr>
      <w:r>
        <w:rPr>
          <w:color w:val="231F20"/>
          <w:w w:val="115"/>
        </w:rPr>
        <w:t>—ответственно выполнять свою часть работы; оценивать свой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вклад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общий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результат;</w:t>
      </w:r>
    </w:p>
    <w:p w:rsidR="001C1AAF" w:rsidRDefault="00822A99">
      <w:pPr>
        <w:pStyle w:val="a3"/>
        <w:spacing w:line="254" w:lineRule="auto"/>
        <w:ind w:left="343" w:right="115" w:hanging="227"/>
        <w:jc w:val="both"/>
      </w:pPr>
      <w:r>
        <w:rPr>
          <w:color w:val="231F20"/>
          <w:w w:val="115"/>
        </w:rPr>
        <w:t xml:space="preserve">—выполнять совместные проектные, творческие задания с </w:t>
      </w:r>
      <w:proofErr w:type="gramStart"/>
      <w:r>
        <w:rPr>
          <w:color w:val="231F20"/>
          <w:w w:val="115"/>
        </w:rPr>
        <w:t>опо-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рой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предложенные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образцы.</w:t>
      </w:r>
    </w:p>
    <w:p w:rsidR="001C1AAF" w:rsidRDefault="00822A99">
      <w:pPr>
        <w:pStyle w:val="2"/>
        <w:numPr>
          <w:ilvl w:val="0"/>
          <w:numId w:val="2"/>
        </w:numPr>
        <w:tabs>
          <w:tab w:val="left" w:pos="367"/>
        </w:tabs>
        <w:spacing w:before="138"/>
        <w:ind w:left="366" w:hanging="250"/>
      </w:pPr>
      <w:r>
        <w:rPr>
          <w:color w:val="231F20"/>
          <w:w w:val="85"/>
        </w:rPr>
        <w:t>Овладение</w:t>
      </w:r>
      <w:r>
        <w:rPr>
          <w:color w:val="231F20"/>
          <w:spacing w:val="-1"/>
          <w:w w:val="85"/>
        </w:rPr>
        <w:t xml:space="preserve"> </w:t>
      </w:r>
      <w:r>
        <w:rPr>
          <w:color w:val="231F20"/>
          <w:w w:val="85"/>
        </w:rPr>
        <w:t>универсальными регулятивными</w:t>
      </w:r>
      <w:r>
        <w:rPr>
          <w:color w:val="231F20"/>
          <w:spacing w:val="-1"/>
          <w:w w:val="85"/>
        </w:rPr>
        <w:t xml:space="preserve"> </w:t>
      </w:r>
      <w:r>
        <w:rPr>
          <w:color w:val="231F20"/>
          <w:w w:val="85"/>
        </w:rPr>
        <w:t>действиями</w:t>
      </w:r>
    </w:p>
    <w:p w:rsidR="001C1AAF" w:rsidRDefault="00822A99">
      <w:pPr>
        <w:pStyle w:val="a3"/>
        <w:spacing w:before="70"/>
        <w:ind w:left="343"/>
      </w:pPr>
      <w:r>
        <w:rPr>
          <w:color w:val="231F20"/>
          <w:w w:val="120"/>
        </w:rPr>
        <w:t>Самоорганизация:</w:t>
      </w:r>
    </w:p>
    <w:p w:rsidR="001C1AAF" w:rsidRDefault="00822A99">
      <w:pPr>
        <w:pStyle w:val="a3"/>
        <w:spacing w:before="13" w:line="254" w:lineRule="auto"/>
        <w:ind w:left="343" w:right="109" w:hanging="227"/>
      </w:pPr>
      <w:r>
        <w:rPr>
          <w:color w:val="231F20"/>
          <w:w w:val="115"/>
        </w:rPr>
        <w:t>—планировать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решению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2"/>
          <w:w w:val="115"/>
        </w:rPr>
        <w:t xml:space="preserve"> </w:t>
      </w:r>
      <w:proofErr w:type="gramStart"/>
      <w:r>
        <w:rPr>
          <w:color w:val="231F20"/>
          <w:w w:val="115"/>
        </w:rPr>
        <w:t>полу-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чения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результата;</w:t>
      </w:r>
    </w:p>
    <w:p w:rsidR="001C1AAF" w:rsidRDefault="00822A99">
      <w:pPr>
        <w:pStyle w:val="a3"/>
        <w:spacing w:line="228" w:lineRule="exact"/>
        <w:ind w:left="117"/>
      </w:pPr>
      <w:r>
        <w:rPr>
          <w:color w:val="231F20"/>
          <w:w w:val="115"/>
        </w:rPr>
        <w:t>—выстраивать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последовательность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выбранных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действий.</w:t>
      </w:r>
    </w:p>
    <w:p w:rsidR="001C1AAF" w:rsidRDefault="00822A99">
      <w:pPr>
        <w:pStyle w:val="a3"/>
        <w:spacing w:before="13"/>
        <w:ind w:left="343"/>
      </w:pPr>
      <w:r>
        <w:rPr>
          <w:color w:val="231F20"/>
          <w:w w:val="115"/>
        </w:rPr>
        <w:t>Самоконтроль:</w:t>
      </w:r>
    </w:p>
    <w:p w:rsidR="001C1AAF" w:rsidRDefault="00822A99">
      <w:pPr>
        <w:pStyle w:val="a3"/>
        <w:spacing w:before="13" w:line="254" w:lineRule="auto"/>
        <w:ind w:left="343" w:right="109" w:hanging="227"/>
      </w:pPr>
      <w:r>
        <w:rPr>
          <w:color w:val="231F20"/>
          <w:w w:val="115"/>
        </w:rPr>
        <w:t>—устанавливать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успеха/неудач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21"/>
          <w:w w:val="115"/>
        </w:rPr>
        <w:t xml:space="preserve"> </w:t>
      </w:r>
      <w:proofErr w:type="gramStart"/>
      <w:r>
        <w:rPr>
          <w:color w:val="231F20"/>
          <w:w w:val="115"/>
        </w:rPr>
        <w:t>деятельно-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сти</w:t>
      </w:r>
      <w:proofErr w:type="gramEnd"/>
      <w:r>
        <w:rPr>
          <w:color w:val="231F20"/>
          <w:w w:val="115"/>
        </w:rPr>
        <w:t>;</w:t>
      </w:r>
    </w:p>
    <w:p w:rsidR="001C1AAF" w:rsidRDefault="00822A99">
      <w:pPr>
        <w:pStyle w:val="a3"/>
        <w:spacing w:line="254" w:lineRule="auto"/>
        <w:ind w:left="343" w:right="109" w:hanging="227"/>
      </w:pPr>
      <w:r>
        <w:rPr>
          <w:color w:val="231F20"/>
          <w:w w:val="120"/>
        </w:rPr>
        <w:t>—корректировать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свои</w:t>
      </w:r>
      <w:r>
        <w:rPr>
          <w:color w:val="231F20"/>
          <w:spacing w:val="55"/>
          <w:w w:val="120"/>
        </w:rPr>
        <w:t xml:space="preserve"> </w:t>
      </w:r>
      <w:r>
        <w:rPr>
          <w:color w:val="231F20"/>
          <w:w w:val="120"/>
        </w:rPr>
        <w:t>учебные</w:t>
      </w:r>
      <w:r>
        <w:rPr>
          <w:color w:val="231F20"/>
          <w:spacing w:val="55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55"/>
          <w:w w:val="120"/>
        </w:rPr>
        <w:t xml:space="preserve"> </w:t>
      </w:r>
      <w:r>
        <w:rPr>
          <w:color w:val="231F20"/>
          <w:w w:val="120"/>
        </w:rPr>
        <w:t>преодоления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ошибок.</w:t>
      </w:r>
    </w:p>
    <w:p w:rsidR="001C1AAF" w:rsidRDefault="001C1AAF">
      <w:pPr>
        <w:pStyle w:val="a3"/>
        <w:spacing w:before="8"/>
      </w:pPr>
    </w:p>
    <w:p w:rsidR="001C1AAF" w:rsidRDefault="00822A99">
      <w:pPr>
        <w:pStyle w:val="a3"/>
        <w:spacing w:before="1" w:line="254" w:lineRule="auto"/>
        <w:ind w:left="117" w:right="112" w:firstLine="226"/>
        <w:jc w:val="both"/>
      </w:pPr>
      <w:r>
        <w:rPr>
          <w:color w:val="231F20"/>
          <w:w w:val="115"/>
        </w:rPr>
        <w:t>Овладение системой универсальных учебных регулятивных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обеспечивает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смысловых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личности (внутренняя позиция личности) и жизненных навы-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личности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(управления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собой,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самодисциплины,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устой</w:t>
      </w:r>
      <w:r>
        <w:rPr>
          <w:color w:val="231F20"/>
          <w:spacing w:val="1"/>
          <w:w w:val="120"/>
        </w:rPr>
        <w:t xml:space="preserve"> </w:t>
      </w:r>
      <w:proofErr w:type="gramStart"/>
      <w:r>
        <w:rPr>
          <w:color w:val="231F20"/>
          <w:w w:val="120"/>
        </w:rPr>
        <w:t>чивого  поведения</w:t>
      </w:r>
      <w:proofErr w:type="gramEnd"/>
      <w:r>
        <w:rPr>
          <w:color w:val="231F20"/>
          <w:w w:val="120"/>
        </w:rPr>
        <w:t>,  эмоцио</w:t>
      </w:r>
      <w:r>
        <w:rPr>
          <w:color w:val="231F20"/>
          <w:w w:val="120"/>
        </w:rPr>
        <w:t>нального  душевного  равновесия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д.).</w:t>
      </w:r>
    </w:p>
    <w:p w:rsidR="001C1AAF" w:rsidRDefault="00822A99">
      <w:pPr>
        <w:pStyle w:val="3"/>
        <w:spacing w:before="154"/>
      </w:pPr>
      <w:r>
        <w:rPr>
          <w:color w:val="231F20"/>
          <w:w w:val="90"/>
        </w:rPr>
        <w:t>ПРЕДМЕТНЫЕ</w:t>
      </w:r>
      <w:r>
        <w:rPr>
          <w:color w:val="231F20"/>
          <w:spacing w:val="20"/>
          <w:w w:val="90"/>
        </w:rPr>
        <w:t xml:space="preserve"> </w:t>
      </w:r>
      <w:r>
        <w:rPr>
          <w:color w:val="231F20"/>
          <w:w w:val="90"/>
        </w:rPr>
        <w:t>РЕЗУЛЬТАТЫ</w:t>
      </w:r>
    </w:p>
    <w:p w:rsidR="001C1AAF" w:rsidRDefault="00822A99">
      <w:pPr>
        <w:pStyle w:val="a3"/>
        <w:spacing w:before="67" w:line="254" w:lineRule="auto"/>
        <w:ind w:left="117" w:right="114" w:firstLine="226"/>
        <w:jc w:val="both"/>
      </w:pPr>
      <w:r>
        <w:rPr>
          <w:color w:val="231F20"/>
          <w:w w:val="115"/>
        </w:rPr>
        <w:t xml:space="preserve">Предметные результаты характеризуют начальный этап </w:t>
      </w:r>
      <w:proofErr w:type="gramStart"/>
      <w:r>
        <w:rPr>
          <w:color w:val="231F20"/>
          <w:w w:val="115"/>
        </w:rPr>
        <w:t>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мирования</w:t>
      </w:r>
      <w:proofErr w:type="gramEnd"/>
      <w:r>
        <w:rPr>
          <w:color w:val="231F20"/>
          <w:w w:val="115"/>
        </w:rPr>
        <w:t xml:space="preserve"> у обучающихся основ музыкальной культуры и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являются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способности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музыкальной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потреб-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регулярном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общении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искусством,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позитивном ценностном отношении к музыке как важному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элементу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жизни.</w:t>
      </w:r>
    </w:p>
    <w:p w:rsidR="001C1AAF" w:rsidRDefault="001C1AAF">
      <w:pPr>
        <w:pStyle w:val="a3"/>
        <w:spacing w:before="4"/>
        <w:rPr>
          <w:sz w:val="9"/>
        </w:rPr>
      </w:pPr>
    </w:p>
    <w:p w:rsidR="001C1AAF" w:rsidRDefault="00822A99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56</w:t>
      </w:r>
      <w:r>
        <w:rPr>
          <w:rFonts w:ascii="Trebuchet MS" w:hAnsi="Trebuchet MS"/>
          <w:color w:val="231F20"/>
          <w:sz w:val="18"/>
        </w:rPr>
        <w:tab/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620" w:right="620" w:bottom="280" w:left="620" w:header="720" w:footer="720" w:gutter="0"/>
          <w:cols w:space="720"/>
        </w:sectPr>
      </w:pPr>
    </w:p>
    <w:p w:rsidR="001C1AAF" w:rsidRDefault="00822A99">
      <w:pPr>
        <w:pStyle w:val="a3"/>
        <w:spacing w:before="70" w:line="254" w:lineRule="auto"/>
        <w:ind w:left="117" w:right="115" w:firstLine="226"/>
        <w:jc w:val="both"/>
      </w:pPr>
      <w:r>
        <w:rPr>
          <w:color w:val="231F20"/>
          <w:w w:val="115"/>
        </w:rPr>
        <w:lastRenderedPageBreak/>
        <w:t>Обучающиеся,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освоившие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образовательную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грамму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предмету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«Музыка»:</w:t>
      </w:r>
    </w:p>
    <w:p w:rsidR="001C1AAF" w:rsidRDefault="00822A99">
      <w:pPr>
        <w:pStyle w:val="a3"/>
        <w:spacing w:line="254" w:lineRule="auto"/>
        <w:ind w:left="343" w:right="114" w:hanging="227"/>
        <w:jc w:val="both"/>
      </w:pPr>
      <w:r>
        <w:rPr>
          <w:color w:val="231F20"/>
          <w:w w:val="120"/>
        </w:rPr>
        <w:t>—с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интересом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занимаются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музыкой,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любят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петь,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играть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2"/>
          <w:w w:val="120"/>
        </w:rPr>
        <w:t xml:space="preserve"> </w:t>
      </w:r>
      <w:proofErr w:type="gramStart"/>
      <w:r>
        <w:rPr>
          <w:color w:val="231F20"/>
          <w:w w:val="120"/>
        </w:rPr>
        <w:t>до-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ступных</w:t>
      </w:r>
      <w:proofErr w:type="gramEnd"/>
      <w:r>
        <w:rPr>
          <w:color w:val="231F20"/>
          <w:w w:val="115"/>
        </w:rPr>
        <w:t xml:space="preserve"> музыкальных инструментах, умеют слушать серьёз-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ную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музыку,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знают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поведения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театре,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концертном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зале;</w:t>
      </w:r>
    </w:p>
    <w:p w:rsidR="001C1AAF" w:rsidRDefault="00822A99">
      <w:pPr>
        <w:pStyle w:val="a3"/>
        <w:spacing w:line="254" w:lineRule="auto"/>
        <w:ind w:left="343" w:right="115" w:hanging="227"/>
        <w:jc w:val="both"/>
      </w:pPr>
      <w:r>
        <w:rPr>
          <w:color w:val="231F20"/>
          <w:w w:val="115"/>
        </w:rPr>
        <w:t xml:space="preserve">—сознательно стремятся к развитию своих музыкальных </w:t>
      </w:r>
      <w:proofErr w:type="gramStart"/>
      <w:r>
        <w:rPr>
          <w:color w:val="231F20"/>
          <w:w w:val="115"/>
        </w:rPr>
        <w:t>спо-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собностей</w:t>
      </w:r>
      <w:proofErr w:type="gramEnd"/>
      <w:r>
        <w:rPr>
          <w:color w:val="231F20"/>
          <w:w w:val="115"/>
        </w:rPr>
        <w:t>;</w:t>
      </w:r>
    </w:p>
    <w:p w:rsidR="001C1AAF" w:rsidRDefault="00822A99">
      <w:pPr>
        <w:pStyle w:val="a3"/>
        <w:spacing w:line="254" w:lineRule="auto"/>
        <w:ind w:left="343" w:right="116" w:hanging="227"/>
        <w:jc w:val="both"/>
      </w:pPr>
      <w:r>
        <w:rPr>
          <w:color w:val="231F20"/>
          <w:w w:val="120"/>
        </w:rPr>
        <w:t xml:space="preserve">—осознают разнообразие </w:t>
      </w:r>
      <w:r>
        <w:rPr>
          <w:color w:val="231F20"/>
          <w:w w:val="120"/>
        </w:rPr>
        <w:t>форм и направлений музыкального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искусства, могут назвать музыкальные произведения, </w:t>
      </w:r>
      <w:proofErr w:type="gramStart"/>
      <w:r>
        <w:rPr>
          <w:color w:val="231F20"/>
          <w:w w:val="120"/>
        </w:rPr>
        <w:t>ком-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позиторов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исполнителей,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которые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нравятся,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аргументи-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ровать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свой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выбор;</w:t>
      </w:r>
    </w:p>
    <w:p w:rsidR="001C1AAF" w:rsidRDefault="00822A99">
      <w:pPr>
        <w:pStyle w:val="a3"/>
        <w:spacing w:line="254" w:lineRule="auto"/>
        <w:ind w:left="343" w:right="114" w:hanging="227"/>
        <w:jc w:val="both"/>
      </w:pPr>
      <w:r>
        <w:rPr>
          <w:color w:val="231F20"/>
          <w:w w:val="120"/>
        </w:rPr>
        <w:t xml:space="preserve">—имеют опыт восприятия, исполнения музыки разных </w:t>
      </w:r>
      <w:proofErr w:type="gramStart"/>
      <w:r>
        <w:rPr>
          <w:color w:val="231F20"/>
          <w:w w:val="120"/>
        </w:rPr>
        <w:t>жан-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ров</w:t>
      </w:r>
      <w:proofErr w:type="gramEnd"/>
      <w:r>
        <w:rPr>
          <w:color w:val="231F20"/>
          <w:w w:val="120"/>
        </w:rPr>
        <w:t>, творческой деятельности в различных смежных видах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искусства;</w:t>
      </w:r>
    </w:p>
    <w:p w:rsidR="001C1AAF" w:rsidRDefault="00822A99">
      <w:pPr>
        <w:pStyle w:val="a3"/>
        <w:spacing w:line="254" w:lineRule="auto"/>
        <w:ind w:left="343" w:right="115" w:hanging="227"/>
        <w:jc w:val="both"/>
      </w:pPr>
      <w:r>
        <w:rPr>
          <w:color w:val="231F20"/>
          <w:w w:val="115"/>
        </w:rPr>
        <w:t xml:space="preserve">—с уважением относятся к достижениям отечественной </w:t>
      </w:r>
      <w:proofErr w:type="gramStart"/>
      <w:r>
        <w:rPr>
          <w:color w:val="231F20"/>
          <w:w w:val="115"/>
        </w:rPr>
        <w:t>музы-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кальной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культуры;</w:t>
      </w:r>
    </w:p>
    <w:p w:rsidR="001C1AAF" w:rsidRDefault="00822A99">
      <w:pPr>
        <w:pStyle w:val="a3"/>
        <w:spacing w:line="228" w:lineRule="exact"/>
        <w:ind w:left="117"/>
        <w:jc w:val="both"/>
      </w:pPr>
      <w:r>
        <w:rPr>
          <w:color w:val="231F20"/>
          <w:w w:val="120"/>
        </w:rPr>
        <w:t>—стремятся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расширению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своего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кругозора.</w:t>
      </w:r>
    </w:p>
    <w:p w:rsidR="001C1AAF" w:rsidRDefault="001C1AAF">
      <w:pPr>
        <w:pStyle w:val="a3"/>
        <w:rPr>
          <w:sz w:val="21"/>
        </w:rPr>
      </w:pPr>
    </w:p>
    <w:p w:rsidR="001C1AAF" w:rsidRDefault="00822A99">
      <w:pPr>
        <w:pStyle w:val="a3"/>
        <w:spacing w:line="254" w:lineRule="auto"/>
        <w:ind w:left="117" w:right="115" w:firstLine="226"/>
        <w:jc w:val="both"/>
      </w:pPr>
      <w:r>
        <w:rPr>
          <w:color w:val="231F20"/>
          <w:w w:val="115"/>
        </w:rPr>
        <w:t xml:space="preserve">Предметные результаты, формируемые в ходе изучения </w:t>
      </w:r>
      <w:proofErr w:type="gramStart"/>
      <w:r>
        <w:rPr>
          <w:color w:val="231F20"/>
          <w:w w:val="115"/>
        </w:rPr>
        <w:t>пред-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мета</w:t>
      </w:r>
      <w:proofErr w:type="gramEnd"/>
      <w:r>
        <w:rPr>
          <w:color w:val="231F20"/>
          <w:w w:val="115"/>
        </w:rPr>
        <w:t xml:space="preserve"> «Музыка», сгруппированы по учебным модулям и долж-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отражать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умений:</w:t>
      </w:r>
    </w:p>
    <w:p w:rsidR="001C1AAF" w:rsidRDefault="00822A99">
      <w:pPr>
        <w:pStyle w:val="2"/>
        <w:spacing w:before="143"/>
        <w:jc w:val="both"/>
      </w:pPr>
      <w:r>
        <w:rPr>
          <w:color w:val="231F20"/>
          <w:w w:val="85"/>
        </w:rPr>
        <w:t>Модуль</w:t>
      </w:r>
      <w:r>
        <w:rPr>
          <w:color w:val="231F20"/>
          <w:spacing w:val="2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2"/>
          <w:w w:val="85"/>
        </w:rPr>
        <w:t xml:space="preserve"> </w:t>
      </w:r>
      <w:r>
        <w:rPr>
          <w:color w:val="231F20"/>
          <w:w w:val="85"/>
        </w:rPr>
        <w:t>1</w:t>
      </w:r>
      <w:r>
        <w:rPr>
          <w:color w:val="231F20"/>
          <w:spacing w:val="2"/>
          <w:w w:val="85"/>
        </w:rPr>
        <w:t xml:space="preserve"> </w:t>
      </w:r>
      <w:r>
        <w:rPr>
          <w:color w:val="231F20"/>
          <w:w w:val="85"/>
        </w:rPr>
        <w:t>«Музыкальная</w:t>
      </w:r>
      <w:r>
        <w:rPr>
          <w:color w:val="231F20"/>
          <w:spacing w:val="2"/>
          <w:w w:val="85"/>
        </w:rPr>
        <w:t xml:space="preserve"> </w:t>
      </w:r>
      <w:r>
        <w:rPr>
          <w:color w:val="231F20"/>
          <w:w w:val="85"/>
        </w:rPr>
        <w:t>грамота»:</w:t>
      </w:r>
    </w:p>
    <w:p w:rsidR="001C1AAF" w:rsidRDefault="00822A99">
      <w:pPr>
        <w:pStyle w:val="a3"/>
        <w:spacing w:before="71" w:line="254" w:lineRule="auto"/>
        <w:ind w:left="343" w:right="115" w:hanging="227"/>
        <w:jc w:val="both"/>
      </w:pPr>
      <w:r>
        <w:rPr>
          <w:color w:val="231F20"/>
          <w:w w:val="120"/>
        </w:rPr>
        <w:t xml:space="preserve">—классифицировать звуки: шумовые и музыкальные, </w:t>
      </w:r>
      <w:proofErr w:type="gramStart"/>
      <w:r>
        <w:rPr>
          <w:color w:val="231F20"/>
          <w:w w:val="120"/>
        </w:rPr>
        <w:t>длин-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ные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короткие,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тихие,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громкие,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низкие,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высокие;</w:t>
      </w:r>
    </w:p>
    <w:p w:rsidR="001C1AAF" w:rsidRDefault="00822A99">
      <w:pPr>
        <w:pStyle w:val="a3"/>
        <w:spacing w:line="254" w:lineRule="auto"/>
        <w:ind w:left="343" w:right="115" w:hanging="227"/>
        <w:jc w:val="both"/>
      </w:pPr>
      <w:r>
        <w:rPr>
          <w:color w:val="231F20"/>
          <w:w w:val="120"/>
        </w:rPr>
        <w:t xml:space="preserve">—различать элементы музыкального языка (темп, тембр, </w:t>
      </w:r>
      <w:proofErr w:type="gramStart"/>
      <w:r>
        <w:rPr>
          <w:color w:val="231F20"/>
          <w:w w:val="120"/>
        </w:rPr>
        <w:t>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гистр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динамика,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ритм,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мелодия,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аккомпанемент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др.),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уметь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объяснить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соответствующих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терминов;</w:t>
      </w:r>
    </w:p>
    <w:p w:rsidR="001C1AAF" w:rsidRDefault="00822A99">
      <w:pPr>
        <w:pStyle w:val="a3"/>
        <w:spacing w:line="254" w:lineRule="auto"/>
        <w:ind w:left="343" w:right="115" w:hanging="227"/>
        <w:jc w:val="both"/>
      </w:pPr>
      <w:r>
        <w:rPr>
          <w:color w:val="231F20"/>
          <w:w w:val="115"/>
        </w:rPr>
        <w:t xml:space="preserve">—различать изобразительные и выразительные интонации,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ходить</w:t>
      </w:r>
      <w:proofErr w:type="gramEnd"/>
      <w:r>
        <w:rPr>
          <w:color w:val="231F20"/>
          <w:w w:val="120"/>
        </w:rPr>
        <w:t xml:space="preserve"> признаки сходства и различия </w:t>
      </w:r>
      <w:r>
        <w:rPr>
          <w:color w:val="231F20"/>
          <w:w w:val="120"/>
        </w:rPr>
        <w:t>музыкальных и рече-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интонаций;</w:t>
      </w:r>
    </w:p>
    <w:p w:rsidR="001C1AAF" w:rsidRDefault="00822A99">
      <w:pPr>
        <w:pStyle w:val="a3"/>
        <w:spacing w:line="254" w:lineRule="auto"/>
        <w:ind w:left="343" w:right="115" w:hanging="227"/>
        <w:jc w:val="both"/>
      </w:pPr>
      <w:r>
        <w:rPr>
          <w:color w:val="231F20"/>
          <w:w w:val="120"/>
        </w:rPr>
        <w:t>—различать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принципы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развития: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повтор,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контраст,</w:t>
      </w:r>
      <w:r>
        <w:rPr>
          <w:color w:val="231F20"/>
          <w:spacing w:val="-14"/>
          <w:w w:val="120"/>
        </w:rPr>
        <w:t xml:space="preserve"> </w:t>
      </w:r>
      <w:proofErr w:type="gramStart"/>
      <w:r>
        <w:rPr>
          <w:color w:val="231F20"/>
          <w:w w:val="120"/>
        </w:rPr>
        <w:t>ва-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рьирование</w:t>
      </w:r>
      <w:proofErr w:type="gramEnd"/>
      <w:r>
        <w:rPr>
          <w:color w:val="231F20"/>
          <w:w w:val="120"/>
        </w:rPr>
        <w:t>;</w:t>
      </w:r>
    </w:p>
    <w:p w:rsidR="001C1AAF" w:rsidRDefault="00822A99">
      <w:pPr>
        <w:pStyle w:val="a3"/>
        <w:spacing w:line="254" w:lineRule="auto"/>
        <w:ind w:left="343" w:right="114" w:hanging="227"/>
        <w:jc w:val="both"/>
      </w:pPr>
      <w:r>
        <w:rPr>
          <w:color w:val="231F20"/>
          <w:w w:val="115"/>
        </w:rPr>
        <w:t>—понимать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термина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«музыкальная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форма»,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делять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двухчаст-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ную, трёхчастную и трёхчастную репризную, рондо, вариа-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ции;</w:t>
      </w:r>
    </w:p>
    <w:p w:rsidR="001C1AAF" w:rsidRDefault="00822A99">
      <w:pPr>
        <w:pStyle w:val="a3"/>
        <w:spacing w:line="254" w:lineRule="auto"/>
        <w:ind w:left="343" w:right="115" w:hanging="227"/>
        <w:jc w:val="both"/>
      </w:pPr>
      <w:r>
        <w:rPr>
          <w:color w:val="231F20"/>
          <w:w w:val="115"/>
        </w:rPr>
        <w:t xml:space="preserve">—ориентироваться в нотной записи в пределах певческого </w:t>
      </w:r>
      <w:proofErr w:type="gramStart"/>
      <w:r>
        <w:rPr>
          <w:color w:val="231F20"/>
          <w:w w:val="115"/>
        </w:rPr>
        <w:t>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апазона</w:t>
      </w:r>
      <w:proofErr w:type="gramEnd"/>
      <w:r>
        <w:rPr>
          <w:color w:val="231F20"/>
          <w:w w:val="115"/>
        </w:rPr>
        <w:t>;</w:t>
      </w:r>
    </w:p>
    <w:p w:rsidR="001C1AAF" w:rsidRDefault="00822A99">
      <w:pPr>
        <w:pStyle w:val="a3"/>
        <w:spacing w:line="228" w:lineRule="exact"/>
        <w:ind w:left="117"/>
        <w:jc w:val="both"/>
      </w:pPr>
      <w:r>
        <w:rPr>
          <w:color w:val="231F20"/>
          <w:w w:val="120"/>
        </w:rPr>
        <w:t>—исполнять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создавать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различные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ритмические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рисунки;</w:t>
      </w:r>
    </w:p>
    <w:p w:rsidR="001C1AAF" w:rsidRDefault="00822A99">
      <w:pPr>
        <w:pStyle w:val="a3"/>
        <w:ind w:left="117"/>
        <w:jc w:val="both"/>
      </w:pPr>
      <w:r>
        <w:rPr>
          <w:color w:val="231F20"/>
          <w:w w:val="115"/>
        </w:rPr>
        <w:t>—исполнять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песни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простым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мелодическим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рисунком.</w:t>
      </w:r>
    </w:p>
    <w:p w:rsidR="001C1AAF" w:rsidRDefault="001C1AAF">
      <w:pPr>
        <w:pStyle w:val="a3"/>
        <w:spacing w:before="3"/>
        <w:rPr>
          <w:sz w:val="10"/>
        </w:rPr>
      </w:pPr>
    </w:p>
    <w:p w:rsidR="001C1AAF" w:rsidRDefault="00822A99">
      <w:pPr>
        <w:tabs>
          <w:tab w:val="right" w:pos="6450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57</w:t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620" w:right="620" w:bottom="280" w:left="620" w:header="720" w:footer="720" w:gutter="0"/>
          <w:cols w:space="720"/>
        </w:sectPr>
      </w:pPr>
    </w:p>
    <w:p w:rsidR="001C1AAF" w:rsidRDefault="00822A99">
      <w:pPr>
        <w:pStyle w:val="2"/>
        <w:spacing w:before="74"/>
      </w:pPr>
      <w:r>
        <w:rPr>
          <w:color w:val="231F20"/>
          <w:w w:val="85"/>
        </w:rPr>
        <w:lastRenderedPageBreak/>
        <w:t>Модуль</w:t>
      </w:r>
      <w:r>
        <w:rPr>
          <w:color w:val="231F20"/>
          <w:spacing w:val="7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7"/>
          <w:w w:val="85"/>
        </w:rPr>
        <w:t xml:space="preserve"> </w:t>
      </w:r>
      <w:r>
        <w:rPr>
          <w:color w:val="231F20"/>
          <w:w w:val="85"/>
        </w:rPr>
        <w:t>2</w:t>
      </w:r>
      <w:r>
        <w:rPr>
          <w:color w:val="231F20"/>
          <w:spacing w:val="8"/>
          <w:w w:val="85"/>
        </w:rPr>
        <w:t xml:space="preserve"> </w:t>
      </w:r>
      <w:r>
        <w:rPr>
          <w:color w:val="231F20"/>
          <w:w w:val="85"/>
        </w:rPr>
        <w:t>«Народная</w:t>
      </w:r>
      <w:r>
        <w:rPr>
          <w:color w:val="231F20"/>
          <w:spacing w:val="7"/>
          <w:w w:val="85"/>
        </w:rPr>
        <w:t xml:space="preserve"> </w:t>
      </w:r>
      <w:r>
        <w:rPr>
          <w:color w:val="231F20"/>
          <w:w w:val="85"/>
        </w:rPr>
        <w:t>музыка</w:t>
      </w:r>
      <w:r>
        <w:rPr>
          <w:color w:val="231F20"/>
          <w:spacing w:val="7"/>
          <w:w w:val="85"/>
        </w:rPr>
        <w:t xml:space="preserve"> </w:t>
      </w:r>
      <w:r>
        <w:rPr>
          <w:color w:val="231F20"/>
          <w:w w:val="85"/>
        </w:rPr>
        <w:t>России»:</w:t>
      </w:r>
    </w:p>
    <w:p w:rsidR="001C1AAF" w:rsidRDefault="00822A99">
      <w:pPr>
        <w:pStyle w:val="a3"/>
        <w:spacing w:before="75" w:line="256" w:lineRule="auto"/>
        <w:ind w:left="343" w:right="115" w:hanging="227"/>
        <w:jc w:val="both"/>
      </w:pPr>
      <w:r>
        <w:rPr>
          <w:color w:val="231F20"/>
          <w:w w:val="120"/>
        </w:rPr>
        <w:t xml:space="preserve">—определять принадлежность музыкальных интонаций, </w:t>
      </w:r>
      <w:proofErr w:type="gramStart"/>
      <w:r>
        <w:rPr>
          <w:color w:val="231F20"/>
          <w:w w:val="120"/>
        </w:rPr>
        <w:t>изу-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ченных</w:t>
      </w:r>
      <w:proofErr w:type="gramEnd"/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произведений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родному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фольклору,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русской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музы-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ке,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народной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музыке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регионов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России;</w:t>
      </w:r>
    </w:p>
    <w:p w:rsidR="001C1AAF" w:rsidRDefault="00822A99">
      <w:pPr>
        <w:pStyle w:val="a3"/>
        <w:spacing w:before="2" w:line="256" w:lineRule="auto"/>
        <w:ind w:left="343" w:right="115" w:hanging="227"/>
        <w:jc w:val="both"/>
      </w:pPr>
      <w:r>
        <w:rPr>
          <w:color w:val="231F20"/>
          <w:w w:val="120"/>
        </w:rPr>
        <w:t xml:space="preserve">—определять на слух и называть знакомые народные </w:t>
      </w:r>
      <w:proofErr w:type="gramStart"/>
      <w:r>
        <w:rPr>
          <w:color w:val="231F20"/>
          <w:w w:val="120"/>
        </w:rPr>
        <w:t>музы-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кальные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инструменты;</w:t>
      </w:r>
    </w:p>
    <w:p w:rsidR="001C1AAF" w:rsidRDefault="00822A99">
      <w:pPr>
        <w:pStyle w:val="a3"/>
        <w:spacing w:before="2" w:line="256" w:lineRule="auto"/>
        <w:ind w:left="343" w:right="115" w:hanging="227"/>
        <w:jc w:val="both"/>
      </w:pPr>
      <w:r>
        <w:rPr>
          <w:color w:val="231F20"/>
          <w:w w:val="115"/>
        </w:rPr>
        <w:t xml:space="preserve">—группировать народные музыкальные инструменты по </w:t>
      </w:r>
      <w:proofErr w:type="gramStart"/>
      <w:r>
        <w:rPr>
          <w:color w:val="231F20"/>
          <w:w w:val="115"/>
        </w:rPr>
        <w:t>прин-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ципу</w:t>
      </w:r>
      <w:proofErr w:type="gramEnd"/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звукоизвлечения: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духовые,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ударные,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струнные;</w:t>
      </w:r>
    </w:p>
    <w:p w:rsidR="001C1AAF" w:rsidRDefault="00822A99">
      <w:pPr>
        <w:pStyle w:val="a3"/>
        <w:spacing w:before="2" w:line="256" w:lineRule="auto"/>
        <w:ind w:left="343" w:right="115" w:hanging="227"/>
        <w:jc w:val="both"/>
      </w:pPr>
      <w:r>
        <w:rPr>
          <w:color w:val="231F20"/>
          <w:w w:val="115"/>
        </w:rPr>
        <w:t>—определять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принадлежность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музыкальных  произведений</w:t>
      </w:r>
      <w:proofErr w:type="gramEnd"/>
      <w:r>
        <w:rPr>
          <w:color w:val="231F20"/>
          <w:w w:val="115"/>
        </w:rPr>
        <w:t xml:space="preserve"> 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фрагментов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</w:t>
      </w:r>
      <w:r>
        <w:rPr>
          <w:color w:val="231F20"/>
          <w:w w:val="115"/>
        </w:rPr>
        <w:t>мпозиторскому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ству;</w:t>
      </w:r>
    </w:p>
    <w:p w:rsidR="001C1AAF" w:rsidRDefault="00822A99">
      <w:pPr>
        <w:pStyle w:val="a3"/>
        <w:spacing w:before="3" w:line="256" w:lineRule="auto"/>
        <w:ind w:left="343" w:right="111" w:hanging="227"/>
        <w:jc w:val="both"/>
      </w:pPr>
      <w:r>
        <w:rPr>
          <w:color w:val="231F20"/>
          <w:w w:val="115"/>
        </w:rPr>
        <w:t>—различать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манеру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солистов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народных  и</w:t>
      </w:r>
      <w:proofErr w:type="gramEnd"/>
      <w:r>
        <w:rPr>
          <w:color w:val="231F20"/>
          <w:w w:val="115"/>
        </w:rPr>
        <w:t xml:space="preserve">  академиче-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ских;</w:t>
      </w:r>
    </w:p>
    <w:p w:rsidR="001C1AAF" w:rsidRDefault="00822A99">
      <w:pPr>
        <w:pStyle w:val="a3"/>
        <w:spacing w:before="2" w:line="256" w:lineRule="auto"/>
        <w:ind w:left="343" w:right="115" w:hanging="227"/>
        <w:jc w:val="both"/>
      </w:pPr>
      <w:r>
        <w:rPr>
          <w:color w:val="231F20"/>
          <w:w w:val="115"/>
        </w:rPr>
        <w:t xml:space="preserve">—создавать ритмический аккомпанемент на ударных </w:t>
      </w:r>
      <w:proofErr w:type="gramStart"/>
      <w:r>
        <w:rPr>
          <w:color w:val="231F20"/>
          <w:w w:val="115"/>
        </w:rPr>
        <w:t>инстру-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ментах</w:t>
      </w:r>
      <w:proofErr w:type="gram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исполнении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народной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песни;</w:t>
      </w:r>
    </w:p>
    <w:p w:rsidR="001C1AAF" w:rsidRDefault="00822A99">
      <w:pPr>
        <w:pStyle w:val="a3"/>
        <w:spacing w:before="2" w:line="256" w:lineRule="auto"/>
        <w:ind w:left="343" w:right="115" w:hanging="227"/>
        <w:jc w:val="both"/>
      </w:pPr>
      <w:r>
        <w:rPr>
          <w:color w:val="231F20"/>
          <w:w w:val="115"/>
        </w:rPr>
        <w:t xml:space="preserve">—исполнять народные произведения различных жанров с </w:t>
      </w:r>
      <w:proofErr w:type="gramStart"/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провождением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сопровождения;</w:t>
      </w:r>
    </w:p>
    <w:p w:rsidR="001C1AAF" w:rsidRDefault="00822A99">
      <w:pPr>
        <w:pStyle w:val="a3"/>
        <w:spacing w:before="2" w:line="256" w:lineRule="auto"/>
        <w:ind w:left="343" w:right="115" w:hanging="227"/>
        <w:jc w:val="both"/>
      </w:pPr>
      <w:r>
        <w:rPr>
          <w:color w:val="231F20"/>
          <w:w w:val="115"/>
        </w:rPr>
        <w:t>—участвовать в коллективной игре/импровизации (вокальной,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инструментальной,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танцевальной)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освоенных</w:t>
      </w:r>
      <w:r>
        <w:rPr>
          <w:color w:val="231F20"/>
          <w:spacing w:val="-16"/>
          <w:w w:val="115"/>
        </w:rPr>
        <w:t xml:space="preserve"> </w:t>
      </w:r>
      <w:proofErr w:type="gramStart"/>
      <w:r>
        <w:rPr>
          <w:color w:val="231F20"/>
          <w:w w:val="115"/>
        </w:rPr>
        <w:t>фольк-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20"/>
        </w:rPr>
        <w:t>лорных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жанров.</w:t>
      </w:r>
    </w:p>
    <w:p w:rsidR="001C1AAF" w:rsidRDefault="00822A99">
      <w:pPr>
        <w:pStyle w:val="2"/>
        <w:spacing w:before="150"/>
      </w:pPr>
      <w:r>
        <w:rPr>
          <w:color w:val="231F20"/>
          <w:w w:val="85"/>
        </w:rPr>
        <w:t>Модуль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3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«Музыка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народов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мира»:</w:t>
      </w:r>
    </w:p>
    <w:p w:rsidR="001C1AAF" w:rsidRDefault="00822A99">
      <w:pPr>
        <w:pStyle w:val="a3"/>
        <w:spacing w:before="74" w:line="256" w:lineRule="auto"/>
        <w:ind w:left="343" w:right="115" w:hanging="227"/>
        <w:jc w:val="both"/>
      </w:pPr>
      <w:r>
        <w:rPr>
          <w:color w:val="231F20"/>
          <w:w w:val="120"/>
        </w:rPr>
        <w:t>—различать на слух и исполнять произведения народной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композиторской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музыки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стран;</w:t>
      </w:r>
    </w:p>
    <w:p w:rsidR="001C1AAF" w:rsidRDefault="00822A99">
      <w:pPr>
        <w:pStyle w:val="a3"/>
        <w:spacing w:before="2" w:line="256" w:lineRule="auto"/>
        <w:ind w:left="343" w:right="114" w:hanging="227"/>
        <w:jc w:val="both"/>
      </w:pPr>
      <w:r>
        <w:rPr>
          <w:color w:val="231F20"/>
          <w:w w:val="115"/>
        </w:rPr>
        <w:t>—определять на слух принадлежность народных музыкальных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инструментов </w:t>
      </w:r>
      <w:r>
        <w:rPr>
          <w:color w:val="231F20"/>
          <w:w w:val="120"/>
        </w:rPr>
        <w:t>к группам духовых, струнных, ударно-шумо-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инструментов;</w:t>
      </w:r>
    </w:p>
    <w:p w:rsidR="001C1AAF" w:rsidRDefault="00822A99">
      <w:pPr>
        <w:pStyle w:val="a3"/>
        <w:spacing w:before="3" w:line="256" w:lineRule="auto"/>
        <w:ind w:left="343" w:right="114" w:hanging="227"/>
        <w:jc w:val="both"/>
      </w:pPr>
      <w:r>
        <w:rPr>
          <w:color w:val="231F20"/>
          <w:w w:val="120"/>
        </w:rPr>
        <w:t>—различать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называть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фолькл</w:t>
      </w:r>
      <w:r>
        <w:rPr>
          <w:color w:val="231F20"/>
          <w:w w:val="120"/>
        </w:rPr>
        <w:t>орные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элементы</w:t>
      </w:r>
      <w:r>
        <w:rPr>
          <w:color w:val="231F20"/>
          <w:spacing w:val="-7"/>
          <w:w w:val="120"/>
        </w:rPr>
        <w:t xml:space="preserve"> </w:t>
      </w:r>
      <w:proofErr w:type="gramStart"/>
      <w:r>
        <w:rPr>
          <w:color w:val="231F20"/>
          <w:w w:val="120"/>
        </w:rPr>
        <w:t>музы-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ки</w:t>
      </w:r>
      <w:proofErr w:type="gramEnd"/>
      <w:r>
        <w:rPr>
          <w:color w:val="231F20"/>
          <w:w w:val="120"/>
        </w:rPr>
        <w:t xml:space="preserve"> разных народов мира в сочинениях профессиональных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композиторов (из числа изученных культурно-националь-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традиций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жанров);</w:t>
      </w:r>
    </w:p>
    <w:p w:rsidR="001C1AAF" w:rsidRDefault="00822A99">
      <w:pPr>
        <w:pStyle w:val="a3"/>
        <w:spacing w:before="4" w:line="256" w:lineRule="auto"/>
        <w:ind w:left="343" w:right="116" w:hanging="227"/>
        <w:jc w:val="both"/>
      </w:pPr>
      <w:r>
        <w:rPr>
          <w:color w:val="231F20"/>
          <w:w w:val="120"/>
        </w:rPr>
        <w:t>—различать и характеризовать фольклорные жанры музыки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(песенные, танцевальные), вычленять и называть типичные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жанровые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признаки.</w:t>
      </w:r>
    </w:p>
    <w:p w:rsidR="001C1AAF" w:rsidRDefault="00822A99">
      <w:pPr>
        <w:pStyle w:val="2"/>
        <w:spacing w:before="149"/>
      </w:pPr>
      <w:r>
        <w:rPr>
          <w:color w:val="231F20"/>
          <w:w w:val="85"/>
        </w:rPr>
        <w:t>Модуль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4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«Духовная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музыка»:</w:t>
      </w:r>
    </w:p>
    <w:p w:rsidR="001C1AAF" w:rsidRDefault="00822A99">
      <w:pPr>
        <w:pStyle w:val="a3"/>
        <w:spacing w:before="75" w:line="256" w:lineRule="auto"/>
        <w:ind w:left="343" w:right="115" w:hanging="227"/>
        <w:jc w:val="both"/>
      </w:pPr>
      <w:r>
        <w:rPr>
          <w:color w:val="231F20"/>
          <w:w w:val="120"/>
        </w:rPr>
        <w:t xml:space="preserve">—определять характер, настроение музыкальных </w:t>
      </w:r>
      <w:proofErr w:type="gramStart"/>
      <w:r>
        <w:rPr>
          <w:color w:val="231F20"/>
          <w:w w:val="120"/>
        </w:rPr>
        <w:t>произведе-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ний</w:t>
      </w:r>
      <w:proofErr w:type="gramEnd"/>
      <w:r>
        <w:rPr>
          <w:color w:val="231F20"/>
          <w:w w:val="120"/>
        </w:rPr>
        <w:t xml:space="preserve"> духовной музыки, характеризовать её жизненное пред-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назначение;</w:t>
      </w:r>
    </w:p>
    <w:p w:rsidR="001C1AAF" w:rsidRDefault="00822A99">
      <w:pPr>
        <w:pStyle w:val="a3"/>
        <w:spacing w:before="3"/>
        <w:ind w:left="117"/>
        <w:jc w:val="both"/>
      </w:pPr>
      <w:r>
        <w:rPr>
          <w:color w:val="231F20"/>
          <w:w w:val="115"/>
        </w:rPr>
        <w:t>—исполнять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доступные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образц</w:t>
      </w:r>
      <w:r>
        <w:rPr>
          <w:color w:val="231F20"/>
          <w:w w:val="115"/>
        </w:rPr>
        <w:t>ы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духовной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музыки;</w:t>
      </w:r>
    </w:p>
    <w:p w:rsidR="001C1AAF" w:rsidRDefault="001C1AAF">
      <w:pPr>
        <w:pStyle w:val="a3"/>
        <w:spacing w:before="9"/>
        <w:rPr>
          <w:sz w:val="12"/>
        </w:rPr>
      </w:pPr>
    </w:p>
    <w:p w:rsidR="001C1AAF" w:rsidRDefault="00822A99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58</w:t>
      </w:r>
      <w:r>
        <w:rPr>
          <w:rFonts w:ascii="Trebuchet MS" w:hAnsi="Trebuchet MS"/>
          <w:color w:val="231F20"/>
          <w:sz w:val="18"/>
        </w:rPr>
        <w:tab/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580" w:right="620" w:bottom="280" w:left="620" w:header="720" w:footer="720" w:gutter="0"/>
          <w:cols w:space="720"/>
        </w:sectPr>
      </w:pPr>
    </w:p>
    <w:p w:rsidR="001C1AAF" w:rsidRDefault="00822A99">
      <w:pPr>
        <w:pStyle w:val="a3"/>
        <w:spacing w:before="70" w:line="259" w:lineRule="auto"/>
        <w:ind w:left="343" w:right="115" w:hanging="227"/>
        <w:jc w:val="both"/>
      </w:pPr>
      <w:r>
        <w:rPr>
          <w:color w:val="231F20"/>
          <w:w w:val="115"/>
        </w:rPr>
        <w:lastRenderedPageBreak/>
        <w:t>—уметь рассказывать об особенностях исполнения, традициях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звучания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православной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церкви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(вариативно: других конфессий согласно региональной </w:t>
      </w:r>
      <w:proofErr w:type="gramStart"/>
      <w:r>
        <w:rPr>
          <w:color w:val="231F20"/>
          <w:w w:val="115"/>
        </w:rPr>
        <w:t>рели-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гиозной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традиции).</w:t>
      </w:r>
    </w:p>
    <w:p w:rsidR="001C1AAF" w:rsidRDefault="00822A99">
      <w:pPr>
        <w:pStyle w:val="2"/>
        <w:spacing w:before="149"/>
      </w:pPr>
      <w:r>
        <w:rPr>
          <w:color w:val="231F20"/>
          <w:w w:val="85"/>
        </w:rPr>
        <w:t>Модуль</w:t>
      </w:r>
      <w:r>
        <w:rPr>
          <w:color w:val="231F20"/>
          <w:spacing w:val="7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8"/>
          <w:w w:val="85"/>
        </w:rPr>
        <w:t xml:space="preserve"> </w:t>
      </w:r>
      <w:r>
        <w:rPr>
          <w:color w:val="231F20"/>
          <w:w w:val="85"/>
        </w:rPr>
        <w:t>5</w:t>
      </w:r>
      <w:r>
        <w:rPr>
          <w:color w:val="231F20"/>
          <w:spacing w:val="8"/>
          <w:w w:val="85"/>
        </w:rPr>
        <w:t xml:space="preserve"> </w:t>
      </w:r>
      <w:r>
        <w:rPr>
          <w:color w:val="231F20"/>
          <w:w w:val="85"/>
        </w:rPr>
        <w:t>«Классическая</w:t>
      </w:r>
      <w:r>
        <w:rPr>
          <w:color w:val="231F20"/>
          <w:spacing w:val="8"/>
          <w:w w:val="85"/>
        </w:rPr>
        <w:t xml:space="preserve"> </w:t>
      </w:r>
      <w:r>
        <w:rPr>
          <w:color w:val="231F20"/>
          <w:w w:val="85"/>
        </w:rPr>
        <w:t>музыка»:</w:t>
      </w:r>
    </w:p>
    <w:p w:rsidR="001C1AAF" w:rsidRDefault="00822A99">
      <w:pPr>
        <w:pStyle w:val="a3"/>
        <w:spacing w:before="77" w:line="259" w:lineRule="auto"/>
        <w:ind w:left="343" w:right="115" w:hanging="227"/>
        <w:jc w:val="both"/>
      </w:pPr>
      <w:r>
        <w:rPr>
          <w:color w:val="231F20"/>
          <w:w w:val="115"/>
        </w:rPr>
        <w:t xml:space="preserve">—различать на слух произведения классической музыки, </w:t>
      </w:r>
      <w:proofErr w:type="gramStart"/>
      <w:r>
        <w:rPr>
          <w:color w:val="231F20"/>
          <w:w w:val="115"/>
        </w:rPr>
        <w:t>назы-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вать</w:t>
      </w:r>
      <w:proofErr w:type="gramEnd"/>
      <w:r>
        <w:rPr>
          <w:color w:val="231F20"/>
          <w:w w:val="120"/>
        </w:rPr>
        <w:t xml:space="preserve"> автора и произведение, исполнительский состав;</w:t>
      </w:r>
    </w:p>
    <w:p w:rsidR="001C1AAF" w:rsidRDefault="00822A99">
      <w:pPr>
        <w:pStyle w:val="a3"/>
        <w:spacing w:before="1" w:line="259" w:lineRule="auto"/>
        <w:ind w:left="343" w:right="114" w:hanging="227"/>
        <w:jc w:val="both"/>
      </w:pPr>
      <w:r>
        <w:rPr>
          <w:color w:val="231F20"/>
          <w:w w:val="120"/>
        </w:rPr>
        <w:t>—различать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простейшие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жанры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(песня, танец, марш), вычленять и называть типичные </w:t>
      </w:r>
      <w:proofErr w:type="gramStart"/>
      <w:r>
        <w:rPr>
          <w:color w:val="231F20"/>
          <w:w w:val="120"/>
        </w:rPr>
        <w:t>жан-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</w:t>
      </w:r>
      <w:r>
        <w:rPr>
          <w:color w:val="231F20"/>
          <w:w w:val="120"/>
        </w:rPr>
        <w:t>овые</w:t>
      </w:r>
      <w:proofErr w:type="gramEnd"/>
      <w:r>
        <w:rPr>
          <w:color w:val="231F20"/>
          <w:w w:val="120"/>
        </w:rPr>
        <w:t xml:space="preserve"> признаки песни, танца и марша в сочинениях компо-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зиторов-классиков;</w:t>
      </w:r>
    </w:p>
    <w:p w:rsidR="001C1AAF" w:rsidRDefault="00822A99">
      <w:pPr>
        <w:pStyle w:val="a3"/>
        <w:spacing w:before="3" w:line="259" w:lineRule="auto"/>
        <w:ind w:left="343" w:right="116" w:hanging="227"/>
        <w:jc w:val="both"/>
      </w:pPr>
      <w:r>
        <w:rPr>
          <w:color w:val="231F20"/>
          <w:w w:val="120"/>
        </w:rPr>
        <w:t>—различать концертные жанры по особенностям исполнения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(камерные и симфонические, вокальные и </w:t>
      </w:r>
      <w:proofErr w:type="gramStart"/>
      <w:r>
        <w:rPr>
          <w:color w:val="231F20"/>
          <w:w w:val="120"/>
        </w:rPr>
        <w:t>инструменталь-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ные</w:t>
      </w:r>
      <w:proofErr w:type="gramEnd"/>
      <w:r>
        <w:rPr>
          <w:color w:val="231F20"/>
          <w:w w:val="120"/>
        </w:rPr>
        <w:t>),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знать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разновидности,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приводить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примеры;</w:t>
      </w:r>
    </w:p>
    <w:p w:rsidR="001C1AAF" w:rsidRDefault="00822A99">
      <w:pPr>
        <w:pStyle w:val="a3"/>
        <w:spacing w:before="2" w:line="259" w:lineRule="auto"/>
        <w:ind w:left="343" w:right="114" w:hanging="227"/>
        <w:jc w:val="both"/>
      </w:pPr>
      <w:r>
        <w:rPr>
          <w:color w:val="231F20"/>
          <w:w w:val="115"/>
        </w:rPr>
        <w:t>—исполнять (в том числе фрагментарно, отдельными темами)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сочинения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композиторов-классиков;</w:t>
      </w:r>
    </w:p>
    <w:p w:rsidR="001C1AAF" w:rsidRDefault="00822A99">
      <w:pPr>
        <w:pStyle w:val="a3"/>
        <w:spacing w:before="1" w:line="259" w:lineRule="auto"/>
        <w:ind w:left="343" w:right="115" w:hanging="227"/>
        <w:jc w:val="both"/>
      </w:pPr>
      <w:r>
        <w:rPr>
          <w:color w:val="231F20"/>
          <w:w w:val="115"/>
        </w:rPr>
        <w:t xml:space="preserve">—воспринимать музыку в соответствии с её настроением, </w:t>
      </w:r>
      <w:proofErr w:type="gramStart"/>
      <w:r>
        <w:rPr>
          <w:color w:val="231F20"/>
          <w:w w:val="115"/>
        </w:rPr>
        <w:t>ха-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рактером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вызванные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кальным звучанием, уметь кратко описать свои впечатл</w:t>
      </w:r>
      <w:r>
        <w:rPr>
          <w:color w:val="231F20"/>
          <w:w w:val="115"/>
        </w:rPr>
        <w:t>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восприятия;</w:t>
      </w:r>
    </w:p>
    <w:p w:rsidR="001C1AAF" w:rsidRDefault="00822A99">
      <w:pPr>
        <w:pStyle w:val="a3"/>
        <w:spacing w:before="3" w:line="259" w:lineRule="auto"/>
        <w:ind w:left="343" w:right="114" w:hanging="227"/>
        <w:jc w:val="both"/>
      </w:pPr>
      <w:r>
        <w:rPr>
          <w:color w:val="231F20"/>
          <w:w w:val="120"/>
        </w:rPr>
        <w:t>—характеризовать выразительные средства, использованные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композитором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образа;</w:t>
      </w:r>
    </w:p>
    <w:p w:rsidR="001C1AAF" w:rsidRDefault="00822A99">
      <w:pPr>
        <w:pStyle w:val="a3"/>
        <w:spacing w:before="1" w:line="259" w:lineRule="auto"/>
        <w:ind w:left="343" w:right="115" w:hanging="227"/>
        <w:jc w:val="both"/>
      </w:pPr>
      <w:r>
        <w:rPr>
          <w:color w:val="231F20"/>
          <w:w w:val="115"/>
        </w:rPr>
        <w:t>—соотносить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живописи,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сходства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настроения,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ха-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рактера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комплекса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выразительных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средств.</w:t>
      </w:r>
    </w:p>
    <w:p w:rsidR="001C1AAF" w:rsidRDefault="00822A99">
      <w:pPr>
        <w:pStyle w:val="2"/>
        <w:spacing w:before="148"/>
      </w:pPr>
      <w:r>
        <w:rPr>
          <w:color w:val="231F20"/>
          <w:w w:val="85"/>
        </w:rPr>
        <w:t>Модуль</w:t>
      </w:r>
      <w:r>
        <w:rPr>
          <w:color w:val="231F20"/>
          <w:spacing w:val="3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4"/>
          <w:w w:val="85"/>
        </w:rPr>
        <w:t xml:space="preserve"> </w:t>
      </w:r>
      <w:r>
        <w:rPr>
          <w:color w:val="231F20"/>
          <w:w w:val="85"/>
        </w:rPr>
        <w:t>6</w:t>
      </w:r>
      <w:r>
        <w:rPr>
          <w:color w:val="231F20"/>
          <w:spacing w:val="4"/>
          <w:w w:val="85"/>
        </w:rPr>
        <w:t xml:space="preserve"> </w:t>
      </w:r>
      <w:r>
        <w:rPr>
          <w:color w:val="231F20"/>
          <w:w w:val="85"/>
        </w:rPr>
        <w:t>«Современная</w:t>
      </w:r>
      <w:r>
        <w:rPr>
          <w:color w:val="231F20"/>
          <w:spacing w:val="4"/>
          <w:w w:val="85"/>
        </w:rPr>
        <w:t xml:space="preserve"> </w:t>
      </w:r>
      <w:r>
        <w:rPr>
          <w:color w:val="231F20"/>
          <w:w w:val="85"/>
        </w:rPr>
        <w:t>музыкальная</w:t>
      </w:r>
      <w:r>
        <w:rPr>
          <w:color w:val="231F20"/>
          <w:spacing w:val="4"/>
          <w:w w:val="85"/>
        </w:rPr>
        <w:t xml:space="preserve"> </w:t>
      </w:r>
      <w:r>
        <w:rPr>
          <w:color w:val="231F20"/>
          <w:w w:val="85"/>
        </w:rPr>
        <w:t>культура»:</w:t>
      </w:r>
    </w:p>
    <w:p w:rsidR="001C1AAF" w:rsidRDefault="00822A99">
      <w:pPr>
        <w:pStyle w:val="a3"/>
        <w:spacing w:before="77" w:line="259" w:lineRule="auto"/>
        <w:ind w:left="343" w:right="115" w:hanging="227"/>
        <w:jc w:val="both"/>
      </w:pPr>
      <w:r>
        <w:rPr>
          <w:color w:val="231F20"/>
          <w:w w:val="115"/>
        </w:rPr>
        <w:t xml:space="preserve">—иметь представление о разнообразии современной </w:t>
      </w:r>
      <w:proofErr w:type="gramStart"/>
      <w:r>
        <w:rPr>
          <w:color w:val="231F20"/>
          <w:w w:val="115"/>
        </w:rPr>
        <w:t>музыкаль-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proofErr w:type="gramEnd"/>
      <w:r>
        <w:rPr>
          <w:color w:val="231F20"/>
          <w:w w:val="115"/>
        </w:rPr>
        <w:t xml:space="preserve"> культуры, стремиться к расширению музыкального кру-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гозора;</w:t>
      </w:r>
    </w:p>
    <w:p w:rsidR="001C1AAF" w:rsidRDefault="00822A99">
      <w:pPr>
        <w:pStyle w:val="a3"/>
        <w:spacing w:before="2" w:line="259" w:lineRule="auto"/>
        <w:ind w:left="343" w:right="114" w:hanging="227"/>
        <w:jc w:val="both"/>
      </w:pPr>
      <w:r>
        <w:rPr>
          <w:color w:val="231F20"/>
          <w:w w:val="115"/>
        </w:rPr>
        <w:t xml:space="preserve">—различать и определять на слух принадлежность </w:t>
      </w:r>
      <w:proofErr w:type="gramStart"/>
      <w:r>
        <w:rPr>
          <w:color w:val="231F20"/>
          <w:w w:val="115"/>
        </w:rPr>
        <w:t>музыкал</w:t>
      </w:r>
      <w:r>
        <w:rPr>
          <w:color w:val="231F20"/>
          <w:w w:val="115"/>
        </w:rPr>
        <w:t>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исполнительского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эстрады,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мюзикла,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джаза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др.);</w:t>
      </w:r>
    </w:p>
    <w:p w:rsidR="001C1AAF" w:rsidRDefault="00822A99">
      <w:pPr>
        <w:pStyle w:val="a3"/>
        <w:spacing w:before="2" w:line="259" w:lineRule="auto"/>
        <w:ind w:left="343" w:right="115" w:hanging="227"/>
        <w:jc w:val="both"/>
      </w:pPr>
      <w:r>
        <w:rPr>
          <w:color w:val="231F20"/>
          <w:w w:val="120"/>
        </w:rPr>
        <w:t xml:space="preserve">—анализировать, называть музыкально-выразительные </w:t>
      </w:r>
      <w:proofErr w:type="gramStart"/>
      <w:r>
        <w:rPr>
          <w:color w:val="231F20"/>
          <w:w w:val="120"/>
        </w:rPr>
        <w:t>сред-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ства</w:t>
      </w:r>
      <w:proofErr w:type="gramEnd"/>
      <w:r>
        <w:rPr>
          <w:color w:val="231F20"/>
          <w:w w:val="115"/>
        </w:rPr>
        <w:t>, определяющие основной характер, настроение музыки,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сознательно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пользоваться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музыкально-выразительными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средствами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исполнении;</w:t>
      </w:r>
    </w:p>
    <w:p w:rsidR="001C1AAF" w:rsidRDefault="00822A99">
      <w:pPr>
        <w:pStyle w:val="a3"/>
        <w:spacing w:before="3" w:line="259" w:lineRule="auto"/>
        <w:ind w:left="343" w:right="115" w:hanging="227"/>
        <w:jc w:val="both"/>
      </w:pPr>
      <w:r>
        <w:rPr>
          <w:color w:val="231F20"/>
          <w:w w:val="115"/>
        </w:rPr>
        <w:t xml:space="preserve">—исполнять современные музыкальные произведения, </w:t>
      </w:r>
      <w:proofErr w:type="gramStart"/>
      <w:r>
        <w:rPr>
          <w:color w:val="231F20"/>
          <w:w w:val="115"/>
        </w:rPr>
        <w:t>соблю-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дая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певческую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культуру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звука.</w:t>
      </w:r>
    </w:p>
    <w:p w:rsidR="001C1AAF" w:rsidRDefault="001C1AAF">
      <w:pPr>
        <w:pStyle w:val="a3"/>
        <w:spacing w:before="7"/>
        <w:rPr>
          <w:sz w:val="9"/>
        </w:rPr>
      </w:pPr>
    </w:p>
    <w:p w:rsidR="001C1AAF" w:rsidRDefault="00822A99">
      <w:pPr>
        <w:tabs>
          <w:tab w:val="right" w:pos="6462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59</w:t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620" w:right="620" w:bottom="280" w:left="620" w:header="720" w:footer="720" w:gutter="0"/>
          <w:cols w:space="720"/>
        </w:sectPr>
      </w:pPr>
    </w:p>
    <w:p w:rsidR="001C1AAF" w:rsidRDefault="00822A99">
      <w:pPr>
        <w:pStyle w:val="2"/>
        <w:spacing w:before="74"/>
      </w:pPr>
      <w:r>
        <w:rPr>
          <w:color w:val="231F20"/>
          <w:w w:val="85"/>
        </w:rPr>
        <w:lastRenderedPageBreak/>
        <w:t>Модуль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7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«Музыка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театра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и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кино»:</w:t>
      </w:r>
    </w:p>
    <w:p w:rsidR="001C1AAF" w:rsidRDefault="00822A99">
      <w:pPr>
        <w:pStyle w:val="a3"/>
        <w:spacing w:before="75" w:line="259" w:lineRule="auto"/>
        <w:ind w:left="343" w:right="115" w:hanging="227"/>
        <w:jc w:val="both"/>
      </w:pPr>
      <w:r>
        <w:rPr>
          <w:color w:val="231F20"/>
          <w:w w:val="120"/>
        </w:rPr>
        <w:t>—определять и называть особенности музыкально-сцениче-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жанров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(опера,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балет,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оперетта,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мюзикл);</w:t>
      </w:r>
    </w:p>
    <w:p w:rsidR="001C1AAF" w:rsidRDefault="00822A99">
      <w:pPr>
        <w:pStyle w:val="a3"/>
        <w:spacing w:line="259" w:lineRule="auto"/>
        <w:ind w:left="343" w:right="114" w:hanging="227"/>
        <w:jc w:val="both"/>
      </w:pPr>
      <w:r>
        <w:rPr>
          <w:color w:val="231F20"/>
          <w:spacing w:val="-1"/>
          <w:w w:val="120"/>
        </w:rPr>
        <w:t>—различать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отдельные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номера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спектакля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(ария,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 xml:space="preserve">хор, увертюра и т. д.), узнавать на слух и называть </w:t>
      </w:r>
      <w:proofErr w:type="gramStart"/>
      <w:r>
        <w:rPr>
          <w:color w:val="231F20"/>
          <w:w w:val="120"/>
        </w:rPr>
        <w:t>освоен-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ные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(фрагмен</w:t>
      </w:r>
      <w:r>
        <w:rPr>
          <w:color w:val="231F20"/>
          <w:w w:val="120"/>
        </w:rPr>
        <w:t>ты)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авто-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ров;</w:t>
      </w:r>
    </w:p>
    <w:p w:rsidR="001C1AAF" w:rsidRDefault="00822A99">
      <w:pPr>
        <w:pStyle w:val="a3"/>
        <w:spacing w:line="259" w:lineRule="auto"/>
        <w:ind w:left="343" w:right="115" w:hanging="227"/>
        <w:jc w:val="both"/>
      </w:pPr>
      <w:r>
        <w:rPr>
          <w:color w:val="231F20"/>
          <w:w w:val="115"/>
        </w:rPr>
        <w:t>—различать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(ансамблей,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кестров</w:t>
      </w:r>
      <w:proofErr w:type="gramEnd"/>
      <w:r>
        <w:rPr>
          <w:color w:val="231F20"/>
          <w:w w:val="115"/>
        </w:rPr>
        <w:t>, хоров), тембры человеческих голосов и музыкаль-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инструментов,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слух;</w:t>
      </w:r>
    </w:p>
    <w:p w:rsidR="001C1AAF" w:rsidRDefault="00822A99">
      <w:pPr>
        <w:pStyle w:val="a3"/>
        <w:spacing w:line="259" w:lineRule="auto"/>
        <w:ind w:left="117" w:right="114" w:firstLine="226"/>
        <w:jc w:val="both"/>
      </w:pPr>
      <w:r>
        <w:rPr>
          <w:color w:val="231F20"/>
          <w:w w:val="120"/>
        </w:rPr>
        <w:t xml:space="preserve">отличать черты профессий, связанных с созданием </w:t>
      </w:r>
      <w:proofErr w:type="gramStart"/>
      <w:r>
        <w:rPr>
          <w:color w:val="231F20"/>
          <w:w w:val="120"/>
        </w:rPr>
        <w:t>музы-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кального</w:t>
      </w:r>
      <w:proofErr w:type="gramEnd"/>
      <w:r>
        <w:rPr>
          <w:color w:val="231F20"/>
          <w:w w:val="120"/>
        </w:rPr>
        <w:t xml:space="preserve"> спектакля, и их роли в творческом процессе: компо-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зитор, музыкант, дирижёр, сценарист, режиссёр, хореограф,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певец,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художник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1C1AAF" w:rsidRDefault="00822A99">
      <w:pPr>
        <w:pStyle w:val="2"/>
        <w:spacing w:before="134"/>
      </w:pPr>
      <w:r>
        <w:rPr>
          <w:color w:val="231F20"/>
          <w:w w:val="85"/>
        </w:rPr>
        <w:t>Модуль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8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«Музыка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в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жизни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человека»:</w:t>
      </w:r>
    </w:p>
    <w:p w:rsidR="001C1AAF" w:rsidRDefault="00822A99">
      <w:pPr>
        <w:pStyle w:val="a3"/>
        <w:spacing w:before="75" w:line="259" w:lineRule="auto"/>
        <w:ind w:left="343" w:right="114" w:hanging="227"/>
        <w:jc w:val="both"/>
      </w:pPr>
      <w:r>
        <w:rPr>
          <w:color w:val="231F20"/>
          <w:w w:val="115"/>
        </w:rPr>
        <w:t xml:space="preserve">—исполнять Гимн Российской Федерации, Гимн своей </w:t>
      </w:r>
      <w:proofErr w:type="gramStart"/>
      <w:r>
        <w:rPr>
          <w:color w:val="231F20"/>
          <w:w w:val="115"/>
        </w:rPr>
        <w:t>респу-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блики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песни,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посвящённые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Великой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войне,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песни,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воспевающие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красоту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природы, выражающие разнообразные эмоции, чувства и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строения;</w:t>
      </w:r>
    </w:p>
    <w:p w:rsidR="001C1AAF" w:rsidRDefault="00822A99">
      <w:pPr>
        <w:pStyle w:val="a3"/>
        <w:spacing w:line="259" w:lineRule="auto"/>
        <w:ind w:left="343" w:right="112" w:hanging="227"/>
        <w:jc w:val="both"/>
      </w:pPr>
      <w:r>
        <w:rPr>
          <w:color w:val="231F20"/>
          <w:w w:val="120"/>
        </w:rPr>
        <w:t xml:space="preserve">—воспринимать музыкальное искусство как отражение </w:t>
      </w:r>
      <w:proofErr w:type="gramStart"/>
      <w:r>
        <w:rPr>
          <w:color w:val="231F20"/>
          <w:w w:val="120"/>
        </w:rPr>
        <w:t>мно-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гообразия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жизни,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обобщённые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жанро</w:t>
      </w:r>
      <w:r>
        <w:rPr>
          <w:color w:val="231F20"/>
          <w:w w:val="120"/>
        </w:rPr>
        <w:t>вые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сфе-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ры: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напевность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(лирика),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танцевальность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маршевость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(связь с движением), декламационность, эпос (связь со сло-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вом);</w:t>
      </w:r>
    </w:p>
    <w:p w:rsidR="001C1AAF" w:rsidRDefault="00822A99">
      <w:pPr>
        <w:pStyle w:val="a3"/>
        <w:spacing w:line="259" w:lineRule="auto"/>
        <w:ind w:left="343" w:right="115" w:hanging="227"/>
        <w:jc w:val="both"/>
      </w:pPr>
      <w:r>
        <w:rPr>
          <w:color w:val="231F20"/>
          <w:w w:val="115"/>
        </w:rPr>
        <w:t xml:space="preserve">—осознавать собственные чувства и мысли, эстетические </w:t>
      </w:r>
      <w:proofErr w:type="gramStart"/>
      <w:r>
        <w:rPr>
          <w:color w:val="231F20"/>
          <w:w w:val="115"/>
        </w:rPr>
        <w:t>пере-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живания</w:t>
      </w:r>
      <w:proofErr w:type="gramEnd"/>
      <w:r>
        <w:rPr>
          <w:color w:val="231F20"/>
          <w:w w:val="115"/>
        </w:rPr>
        <w:t>, замечать прекрасное в окружающем мире и в 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ловеке, стреми</w:t>
      </w:r>
      <w:r>
        <w:rPr>
          <w:color w:val="231F20"/>
          <w:w w:val="115"/>
        </w:rPr>
        <w:t>ться к развитию и удовлетворению эстетиче-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потребностей.</w:t>
      </w:r>
    </w:p>
    <w:p w:rsidR="001C1AAF" w:rsidRDefault="00822A99">
      <w:pPr>
        <w:pStyle w:val="a3"/>
        <w:spacing w:line="259" w:lineRule="auto"/>
        <w:ind w:left="117" w:right="115" w:firstLine="226"/>
        <w:jc w:val="both"/>
      </w:pPr>
      <w:r>
        <w:rPr>
          <w:color w:val="231F20"/>
          <w:w w:val="115"/>
        </w:rPr>
        <w:t>Каждый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состоит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нескольких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тематических  бло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указанием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количества  учебного  времени.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Для удобства вариативного распределения в рамках </w:t>
      </w:r>
      <w:proofErr w:type="gramStart"/>
      <w:r>
        <w:rPr>
          <w:color w:val="231F20"/>
          <w:w w:val="115"/>
        </w:rPr>
        <w:t>календар-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</w:t>
      </w:r>
      <w:proofErr w:type="gramEnd"/>
      <w:r>
        <w:rPr>
          <w:color w:val="231F20"/>
          <w:w w:val="115"/>
        </w:rPr>
        <w:t>-тематического планирования они имеют буквенную марки-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ровку (А, Б, В, Г). Модульный принцип допускает </w:t>
      </w:r>
      <w:proofErr w:type="gramStart"/>
      <w:r>
        <w:rPr>
          <w:color w:val="231F20"/>
          <w:w w:val="115"/>
        </w:rPr>
        <w:t>перестанов-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</w:t>
      </w:r>
      <w:proofErr w:type="gramEnd"/>
      <w:r>
        <w:rPr>
          <w:color w:val="231F20"/>
          <w:w w:val="115"/>
        </w:rPr>
        <w:t xml:space="preserve"> блоков (например: А, В, Б, Г); перераспределение количества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блоками.</w:t>
      </w:r>
    </w:p>
    <w:p w:rsidR="001C1AAF" w:rsidRDefault="00822A99">
      <w:pPr>
        <w:pStyle w:val="a3"/>
        <w:spacing w:line="259" w:lineRule="auto"/>
        <w:ind w:left="117" w:right="114" w:firstLine="226"/>
        <w:jc w:val="both"/>
      </w:pPr>
      <w:r>
        <w:rPr>
          <w:color w:val="231F20"/>
          <w:w w:val="115"/>
        </w:rPr>
        <w:t>Вариативная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компоновка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блоков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позв</w:t>
      </w:r>
      <w:r>
        <w:rPr>
          <w:color w:val="231F20"/>
          <w:w w:val="115"/>
        </w:rPr>
        <w:t>оляет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существенно расширить формы и виды деятельности за счёт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внеурочных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внеклассных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мероприятий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посещений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теа-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тров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музеев,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концертных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залов;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исследовательски-</w:t>
      </w:r>
    </w:p>
    <w:p w:rsidR="001C1AAF" w:rsidRDefault="00822A99">
      <w:pPr>
        <w:tabs>
          <w:tab w:val="left" w:pos="4145"/>
        </w:tabs>
        <w:spacing w:before="17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60</w:t>
      </w:r>
      <w:r>
        <w:rPr>
          <w:rFonts w:ascii="Trebuchet MS" w:hAnsi="Trebuchet MS"/>
          <w:color w:val="231F20"/>
          <w:sz w:val="18"/>
        </w:rPr>
        <w:tab/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580" w:right="620" w:bottom="280" w:left="620" w:header="720" w:footer="720" w:gutter="0"/>
          <w:cols w:space="720"/>
        </w:sectPr>
      </w:pPr>
    </w:p>
    <w:p w:rsidR="001C1AAF" w:rsidRDefault="00822A99">
      <w:pPr>
        <w:pStyle w:val="a3"/>
        <w:spacing w:before="70" w:line="254" w:lineRule="auto"/>
        <w:ind w:left="117" w:right="113"/>
        <w:jc w:val="both"/>
      </w:pPr>
      <w:r>
        <w:rPr>
          <w:color w:val="231F20"/>
          <w:w w:val="115"/>
        </w:rPr>
        <w:lastRenderedPageBreak/>
        <w:t>ми и творческими проектами. В таком случае количество 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отводимых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данной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темы,  увеличивается</w:t>
      </w:r>
      <w:proofErr w:type="gramEnd"/>
      <w:r>
        <w:rPr>
          <w:color w:val="231F20"/>
          <w:w w:val="115"/>
        </w:rPr>
        <w:t xml:space="preserve">  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счёт внеурочной деятельности в рамках часов, предусмотрен-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эстетическим направлением плана внеурочной деятельно-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</w:t>
      </w:r>
      <w:r>
        <w:rPr>
          <w:color w:val="231F20"/>
          <w:w w:val="115"/>
        </w:rPr>
        <w:t>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23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ФГОС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НОО).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деятельности, которые может использовать в том числе (но 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исключительно)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внеурочной,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внеклассной работы, обозначены в подразделе «</w:t>
      </w:r>
      <w:r>
        <w:rPr>
          <w:rFonts w:ascii="Sitka Display" w:hAnsi="Sitka Display"/>
          <w:i/>
          <w:color w:val="231F20"/>
          <w:w w:val="115"/>
        </w:rPr>
        <w:t>На выбор или</w:t>
      </w:r>
      <w:r>
        <w:rPr>
          <w:rFonts w:ascii="Sitka Display" w:hAnsi="Sitka Display"/>
          <w:i/>
          <w:color w:val="231F20"/>
          <w:spacing w:val="1"/>
          <w:w w:val="115"/>
        </w:rPr>
        <w:t xml:space="preserve"> </w:t>
      </w:r>
      <w:r>
        <w:rPr>
          <w:rFonts w:ascii="Sitka Display" w:hAnsi="Sitka Display"/>
          <w:i/>
          <w:color w:val="231F20"/>
          <w:w w:val="115"/>
        </w:rPr>
        <w:t>факультативно</w:t>
      </w:r>
      <w:r>
        <w:rPr>
          <w:color w:val="231F20"/>
          <w:w w:val="115"/>
        </w:rPr>
        <w:t>».</w:t>
      </w: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  <w:spacing w:before="3"/>
        <w:rPr>
          <w:sz w:val="21"/>
        </w:rPr>
      </w:pPr>
    </w:p>
    <w:p w:rsidR="001C1AAF" w:rsidRDefault="00822A99">
      <w:pPr>
        <w:tabs>
          <w:tab w:val="right" w:pos="645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61</w:t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620" w:right="620" w:bottom="280" w:left="620" w:header="720" w:footer="720" w:gutter="0"/>
          <w:cols w:space="720"/>
        </w:sectPr>
      </w:pPr>
    </w:p>
    <w:p w:rsidR="001C1AAF" w:rsidRDefault="00822A99">
      <w:pPr>
        <w:pStyle w:val="1"/>
        <w:spacing w:before="67"/>
        <w:ind w:left="115"/>
      </w:pPr>
      <w:r>
        <w:lastRenderedPageBreak/>
        <w:pict>
          <v:shape id="_x0000_s1038" style="position:absolute;left:0;text-align:left;margin-left:56.7pt;margin-top:20.6pt;width:507.4pt;height:.1pt;z-index:-15673344;mso-wrap-distance-left:0;mso-wrap-distance-right:0;mso-position-horizontal-relative:page" coordorigin="1134,412" coordsize="10148,0" path="m1134,412r10148,e" filled="f" strokecolor="#231f20" strokeweight=".5pt">
            <v:path arrowok="t"/>
            <w10:wrap type="topAndBottom" anchorx="page"/>
          </v:shape>
        </w:pict>
      </w:r>
      <w:r>
        <w:pict>
          <v:shape id="_x0000_s1037" type="#_x0000_t202" style="position:absolute;left:0;text-align:left;margin-left:33.85pt;margin-top:35.85pt;width:12.6pt;height:10.95pt;z-index:1578444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33.95pt;margin-top:237.3pt;width:12.5pt;height:118.05pt;z-index:1578496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80"/>
        </w:rPr>
        <w:t>ТЕМАТИЧЕСКОЕ</w:t>
      </w:r>
      <w:r>
        <w:rPr>
          <w:color w:val="231F20"/>
          <w:spacing w:val="51"/>
          <w:w w:val="80"/>
        </w:rPr>
        <w:t xml:space="preserve"> </w:t>
      </w:r>
      <w:r>
        <w:rPr>
          <w:color w:val="231F20"/>
          <w:w w:val="80"/>
        </w:rPr>
        <w:t>ПЛАНИРОВАНИЕ</w:t>
      </w:r>
      <w:r>
        <w:rPr>
          <w:color w:val="231F20"/>
          <w:spacing w:val="51"/>
          <w:w w:val="80"/>
        </w:rPr>
        <w:t xml:space="preserve"> </w:t>
      </w:r>
      <w:r>
        <w:rPr>
          <w:color w:val="231F20"/>
          <w:w w:val="80"/>
        </w:rPr>
        <w:t>ПО</w:t>
      </w:r>
      <w:r>
        <w:rPr>
          <w:color w:val="231F20"/>
          <w:spacing w:val="51"/>
          <w:w w:val="80"/>
        </w:rPr>
        <w:t xml:space="preserve"> </w:t>
      </w:r>
      <w:r>
        <w:rPr>
          <w:color w:val="231F20"/>
          <w:w w:val="80"/>
        </w:rPr>
        <w:t>ГОДАМ</w:t>
      </w:r>
      <w:r>
        <w:rPr>
          <w:color w:val="231F20"/>
          <w:spacing w:val="51"/>
          <w:w w:val="80"/>
        </w:rPr>
        <w:t xml:space="preserve"> </w:t>
      </w:r>
      <w:r>
        <w:rPr>
          <w:color w:val="231F20"/>
          <w:w w:val="80"/>
        </w:rPr>
        <w:t>ОБУЧЕНИЯ</w:t>
      </w:r>
    </w:p>
    <w:p w:rsidR="001C1AAF" w:rsidRDefault="00822A99">
      <w:pPr>
        <w:pStyle w:val="a3"/>
        <w:spacing w:before="154" w:line="249" w:lineRule="auto"/>
        <w:ind w:left="113" w:right="2609" w:firstLine="226"/>
        <w:jc w:val="both"/>
      </w:pPr>
      <w:r>
        <w:rPr>
          <w:color w:val="231F20"/>
          <w:w w:val="115"/>
        </w:rPr>
        <w:t xml:space="preserve">Календарно-тематическое планирование представлено по модулям и </w:t>
      </w:r>
      <w:proofErr w:type="gramStart"/>
      <w:r>
        <w:rPr>
          <w:color w:val="231F20"/>
          <w:w w:val="115"/>
        </w:rPr>
        <w:t>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дам</w:t>
      </w:r>
      <w:proofErr w:type="gramEnd"/>
      <w:r>
        <w:rPr>
          <w:color w:val="231F20"/>
          <w:w w:val="115"/>
        </w:rPr>
        <w:t xml:space="preserve"> обучения в двух вариантах. Тематическое наполнение модулей 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допускает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перекомпоновку,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исключение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блоков,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количеству учебного времени, отводимого на изучение того или иного блока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 учётом возможностей региона, образовательной организации, </w:t>
      </w:r>
      <w:proofErr w:type="gramStart"/>
      <w:r>
        <w:rPr>
          <w:color w:val="231F20"/>
          <w:w w:val="115"/>
        </w:rPr>
        <w:t>возможно-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стей</w:t>
      </w:r>
      <w:proofErr w:type="gramEnd"/>
      <w:r>
        <w:rPr>
          <w:color w:val="231F20"/>
          <w:w w:val="115"/>
        </w:rPr>
        <w:t xml:space="preserve"> дополнительного образования и внеурочной</w:t>
      </w:r>
      <w:r>
        <w:rPr>
          <w:color w:val="231F20"/>
          <w:w w:val="115"/>
        </w:rPr>
        <w:t xml:space="preserve"> деятельности, уровня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1C1AAF" w:rsidRDefault="001C1AAF">
      <w:pPr>
        <w:pStyle w:val="a3"/>
        <w:spacing w:before="1"/>
        <w:rPr>
          <w:sz w:val="30"/>
        </w:rPr>
      </w:pPr>
    </w:p>
    <w:p w:rsidR="001C1AAF" w:rsidRDefault="00822A99">
      <w:pPr>
        <w:pStyle w:val="a3"/>
        <w:ind w:left="340"/>
      </w:pPr>
      <w:r>
        <w:rPr>
          <w:color w:val="231F20"/>
          <w:w w:val="115"/>
        </w:rPr>
        <w:t>Вариант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1</w:t>
      </w:r>
    </w:p>
    <w:p w:rsidR="001C1AAF" w:rsidRDefault="001C1AAF">
      <w:pPr>
        <w:pStyle w:val="a3"/>
        <w:spacing w:before="10"/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2534"/>
        <w:gridCol w:w="2534"/>
        <w:gridCol w:w="2534"/>
      </w:tblGrid>
      <w:tr w:rsidR="001C1AAF">
        <w:trPr>
          <w:trHeight w:val="348"/>
        </w:trPr>
        <w:tc>
          <w:tcPr>
            <w:tcW w:w="10136" w:type="dxa"/>
            <w:gridSpan w:val="4"/>
            <w:tcBorders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350"/>
        </w:trPr>
        <w:tc>
          <w:tcPr>
            <w:tcW w:w="2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1-я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2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2-я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190" w:right="18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3-я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4-я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1C1AAF">
        <w:trPr>
          <w:trHeight w:val="1350"/>
        </w:trPr>
        <w:tc>
          <w:tcPr>
            <w:tcW w:w="2534" w:type="dxa"/>
            <w:tcBorders>
              <w:top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1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proofErr w:type="gramEnd"/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Б)</w:t>
            </w:r>
          </w:p>
          <w:p w:rsidR="001C1AAF" w:rsidRDefault="00822A99">
            <w:pPr>
              <w:pStyle w:val="TableParagraph"/>
              <w:spacing w:line="232" w:lineRule="auto"/>
              <w:ind w:left="110" w:right="3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Д)</w:t>
            </w:r>
          </w:p>
        </w:tc>
        <w:tc>
          <w:tcPr>
            <w:tcW w:w="2534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Д)</w:t>
            </w:r>
          </w:p>
          <w:p w:rsidR="001C1AAF" w:rsidRDefault="00822A99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Духовная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(Б)</w:t>
            </w:r>
          </w:p>
        </w:tc>
        <w:tc>
          <w:tcPr>
            <w:tcW w:w="2534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3" w:right="7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Б)</w:t>
            </w:r>
          </w:p>
          <w:p w:rsidR="001C1AAF" w:rsidRDefault="00822A99">
            <w:pPr>
              <w:pStyle w:val="TableParagraph"/>
              <w:spacing w:line="232" w:lineRule="auto"/>
              <w:ind w:left="113" w:right="1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2" w:lineRule="auto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(З)</w:t>
            </w:r>
          </w:p>
        </w:tc>
        <w:tc>
          <w:tcPr>
            <w:tcW w:w="2534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3" w:right="3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(А)</w:t>
            </w:r>
          </w:p>
          <w:p w:rsidR="001C1AAF" w:rsidRDefault="00822A99">
            <w:pPr>
              <w:pStyle w:val="TableParagraph"/>
              <w:spacing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2" w:lineRule="auto"/>
              <w:ind w:left="113" w:right="3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(А)</w:t>
            </w:r>
          </w:p>
        </w:tc>
      </w:tr>
      <w:tr w:rsidR="001C1AAF">
        <w:trPr>
          <w:trHeight w:val="348"/>
        </w:trPr>
        <w:tc>
          <w:tcPr>
            <w:tcW w:w="10136" w:type="dxa"/>
            <w:gridSpan w:val="4"/>
            <w:tcBorders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348"/>
        </w:trPr>
        <w:tc>
          <w:tcPr>
            <w:tcW w:w="2534" w:type="dxa"/>
            <w:tcBorders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1-я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  <w:tcBorders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2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2-я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  <w:tcBorders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190" w:right="18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3-я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  <w:tcBorders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4-я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1C1AAF">
        <w:trPr>
          <w:trHeight w:val="548"/>
        </w:trPr>
        <w:tc>
          <w:tcPr>
            <w:tcW w:w="2534" w:type="dxa"/>
            <w:tcBorders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left="113" w:right="1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Ж)</w:t>
            </w:r>
          </w:p>
        </w:tc>
        <w:tc>
          <w:tcPr>
            <w:tcW w:w="2534" w:type="dxa"/>
            <w:tcBorders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left="113" w:right="10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Духовная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грамота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(Т)</w:t>
            </w:r>
          </w:p>
        </w:tc>
        <w:tc>
          <w:tcPr>
            <w:tcW w:w="2534" w:type="dxa"/>
            <w:tcBorders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left="113" w:right="6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И)</w:t>
            </w:r>
          </w:p>
        </w:tc>
        <w:tc>
          <w:tcPr>
            <w:tcW w:w="2534" w:type="dxa"/>
            <w:tcBorders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М)</w:t>
            </w:r>
          </w:p>
        </w:tc>
      </w:tr>
    </w:tbl>
    <w:p w:rsidR="001C1AAF" w:rsidRDefault="001C1AAF">
      <w:pPr>
        <w:spacing w:line="232" w:lineRule="auto"/>
        <w:rPr>
          <w:sz w:val="18"/>
        </w:rPr>
        <w:sectPr w:rsidR="001C1AAF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1C1AAF" w:rsidRDefault="00822A99">
      <w:pPr>
        <w:pStyle w:val="a3"/>
        <w:spacing w:before="10"/>
        <w:rPr>
          <w:sz w:val="2"/>
        </w:rPr>
      </w:pPr>
      <w:r>
        <w:lastRenderedPageBreak/>
        <w:pict>
          <v:shape id="_x0000_s1035" type="#_x0000_t202" style="position:absolute;margin-left:33.95pt;margin-top:35.85pt;width:12.5pt;height:86.35pt;z-index:1578547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.85pt;margin-top:344.3pt;width:12.6pt;height:10.8pt;z-index:1578598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2534"/>
        <w:gridCol w:w="2534"/>
        <w:gridCol w:w="2534"/>
      </w:tblGrid>
      <w:tr w:rsidR="001C1AAF">
        <w:trPr>
          <w:trHeight w:val="1350"/>
        </w:trPr>
        <w:tc>
          <w:tcPr>
            <w:tcW w:w="25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С)</w:t>
            </w:r>
          </w:p>
          <w:p w:rsidR="001C1AAF" w:rsidRDefault="00822A99">
            <w:pPr>
              <w:pStyle w:val="TableParagraph"/>
              <w:spacing w:line="232" w:lineRule="auto"/>
              <w:ind w:left="110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</w:tc>
        <w:tc>
          <w:tcPr>
            <w:tcW w:w="25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(Х)</w:t>
            </w:r>
          </w:p>
          <w:p w:rsidR="001C1AAF" w:rsidRDefault="00822A99">
            <w:pPr>
              <w:pStyle w:val="TableParagraph"/>
              <w:spacing w:line="232" w:lineRule="auto"/>
              <w:ind w:left="113" w:right="3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Г)</w:t>
            </w:r>
          </w:p>
          <w:p w:rsidR="001C1AAF" w:rsidRDefault="00822A99">
            <w:pPr>
              <w:pStyle w:val="TableParagraph"/>
              <w:spacing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Н)</w:t>
            </w:r>
          </w:p>
          <w:p w:rsidR="001C1AAF" w:rsidRDefault="00822A99">
            <w:pPr>
              <w:pStyle w:val="TableParagraph"/>
              <w:spacing w:line="232" w:lineRule="auto"/>
              <w:ind w:left="113" w:right="1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(З)</w:t>
            </w:r>
          </w:p>
        </w:tc>
      </w:tr>
      <w:tr w:rsidR="001C1AAF">
        <w:trPr>
          <w:trHeight w:val="350"/>
        </w:trPr>
        <w:tc>
          <w:tcPr>
            <w:tcW w:w="10136" w:type="dxa"/>
            <w:gridSpan w:val="4"/>
            <w:tcBorders>
              <w:top w:val="single" w:sz="6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1750"/>
        </w:trPr>
        <w:tc>
          <w:tcPr>
            <w:tcW w:w="25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1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proofErr w:type="gramEnd"/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2" w:lineRule="auto"/>
              <w:ind w:left="110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(Ж)</w:t>
            </w:r>
          </w:p>
          <w:p w:rsidR="001C1AAF" w:rsidRDefault="00822A99">
            <w:pPr>
              <w:pStyle w:val="TableParagraph"/>
              <w:spacing w:line="232" w:lineRule="auto"/>
              <w:ind w:left="110" w:right="3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З)</w:t>
            </w:r>
          </w:p>
          <w:p w:rsidR="001C1AAF" w:rsidRDefault="00822A99">
            <w:pPr>
              <w:pStyle w:val="TableParagraph"/>
              <w:spacing w:line="232" w:lineRule="auto"/>
              <w:ind w:left="110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1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proofErr w:type="gramEnd"/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В)</w:t>
            </w:r>
          </w:p>
          <w:p w:rsidR="001C1AAF" w:rsidRDefault="00822A99">
            <w:pPr>
              <w:pStyle w:val="TableParagraph"/>
              <w:spacing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И</w:t>
            </w:r>
            <w:proofErr w:type="gramEnd"/>
            <w:r>
              <w:rPr>
                <w:color w:val="231F20"/>
                <w:w w:val="120"/>
                <w:sz w:val="18"/>
              </w:rPr>
              <w:t>)</w:t>
            </w:r>
          </w:p>
          <w:p w:rsidR="001C1AAF" w:rsidRDefault="00822A99">
            <w:pPr>
              <w:pStyle w:val="TableParagraph"/>
              <w:spacing w:line="232" w:lineRule="auto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2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Духовная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Д)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(Е)</w:t>
            </w:r>
          </w:p>
          <w:p w:rsidR="001C1AAF" w:rsidRDefault="00822A99">
            <w:pPr>
              <w:pStyle w:val="TableParagraph"/>
              <w:spacing w:line="232" w:lineRule="auto"/>
              <w:ind w:left="113" w:right="7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2" w:lineRule="auto"/>
              <w:ind w:left="113" w:right="3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М)</w:t>
            </w:r>
          </w:p>
          <w:p w:rsidR="001C1AAF" w:rsidRDefault="00822A99">
            <w:pPr>
              <w:pStyle w:val="TableParagraph"/>
              <w:spacing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(П)</w:t>
            </w:r>
          </w:p>
          <w:p w:rsidR="001C1AAF" w:rsidRDefault="00822A99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(Б)</w:t>
            </w:r>
          </w:p>
        </w:tc>
      </w:tr>
      <w:tr w:rsidR="001C1AAF">
        <w:trPr>
          <w:trHeight w:val="348"/>
        </w:trPr>
        <w:tc>
          <w:tcPr>
            <w:tcW w:w="10136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1748"/>
        </w:trPr>
        <w:tc>
          <w:tcPr>
            <w:tcW w:w="2534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left="110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К)</w:t>
            </w:r>
          </w:p>
          <w:p w:rsidR="001C1AAF" w:rsidRDefault="00822A99">
            <w:pPr>
              <w:pStyle w:val="TableParagraph"/>
              <w:spacing w:line="232" w:lineRule="auto"/>
              <w:ind w:left="110" w:right="3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Т)</w:t>
            </w:r>
          </w:p>
        </w:tc>
        <w:tc>
          <w:tcPr>
            <w:tcW w:w="2534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left="113" w:right="1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proofErr w:type="gramEnd"/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Д)</w:t>
            </w:r>
          </w:p>
          <w:p w:rsidR="001C1AAF" w:rsidRDefault="00822A99">
            <w:pPr>
              <w:pStyle w:val="TableParagraph"/>
              <w:spacing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И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(А)</w:t>
            </w:r>
          </w:p>
        </w:tc>
        <w:tc>
          <w:tcPr>
            <w:tcW w:w="2534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left="113" w:right="2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Духовная музыка (А, Г,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Д)</w:t>
            </w:r>
          </w:p>
          <w:p w:rsidR="001C1AAF" w:rsidRDefault="00822A99">
            <w:pPr>
              <w:pStyle w:val="TableParagraph"/>
              <w:spacing w:line="232" w:lineRule="auto"/>
              <w:ind w:left="113" w:right="3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И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2" w:lineRule="auto"/>
              <w:ind w:left="113" w:right="38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Музыка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народов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Ж)</w:t>
            </w:r>
          </w:p>
          <w:p w:rsidR="001C1AAF" w:rsidRDefault="00822A99">
            <w:pPr>
              <w:pStyle w:val="TableParagraph"/>
              <w:spacing w:line="232" w:lineRule="auto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Х)</w:t>
            </w:r>
          </w:p>
        </w:tc>
        <w:tc>
          <w:tcPr>
            <w:tcW w:w="2534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left="113" w:right="3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2" w:lineRule="auto"/>
              <w:ind w:left="113" w:right="38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Музыка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народов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И</w:t>
            </w:r>
            <w:proofErr w:type="gramEnd"/>
            <w:r>
              <w:rPr>
                <w:color w:val="231F20"/>
                <w:w w:val="120"/>
                <w:sz w:val="18"/>
              </w:rPr>
              <w:t>)</w:t>
            </w:r>
          </w:p>
          <w:p w:rsidR="001C1AAF" w:rsidRDefault="00822A99">
            <w:pPr>
              <w:pStyle w:val="TableParagraph"/>
              <w:spacing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Н)</w:t>
            </w:r>
          </w:p>
        </w:tc>
      </w:tr>
    </w:tbl>
    <w:p w:rsidR="001C1AAF" w:rsidRDefault="001C1AAF">
      <w:pPr>
        <w:spacing w:line="232" w:lineRule="auto"/>
        <w:rPr>
          <w:sz w:val="18"/>
        </w:rPr>
        <w:sectPr w:rsidR="001C1AA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C1AAF" w:rsidRDefault="00822A99">
      <w:pPr>
        <w:pStyle w:val="a3"/>
        <w:spacing w:before="66"/>
        <w:ind w:left="340"/>
      </w:pPr>
      <w:r>
        <w:lastRenderedPageBreak/>
        <w:pict>
          <v:shape id="_x0000_s1033" type="#_x0000_t202" style="position:absolute;left:0;text-align:left;margin-left:33.85pt;margin-top:35.85pt;width:12.6pt;height:11.25pt;z-index:1578649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left:0;text-align:left;margin-left:33.95pt;margin-top:237.3pt;width:12.5pt;height:118.05pt;z-index:1578700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115"/>
        </w:rPr>
        <w:t>Вариант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2</w:t>
      </w:r>
    </w:p>
    <w:p w:rsidR="001C1AAF" w:rsidRDefault="001C1AAF">
      <w:pPr>
        <w:pStyle w:val="a3"/>
        <w:spacing w:before="10"/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2534"/>
        <w:gridCol w:w="2534"/>
        <w:gridCol w:w="2534"/>
      </w:tblGrid>
      <w:tr w:rsidR="001C1AAF">
        <w:trPr>
          <w:trHeight w:val="364"/>
        </w:trPr>
        <w:tc>
          <w:tcPr>
            <w:tcW w:w="10136" w:type="dxa"/>
            <w:gridSpan w:val="4"/>
          </w:tcPr>
          <w:p w:rsidR="001C1AAF" w:rsidRDefault="00822A99">
            <w:pPr>
              <w:pStyle w:val="TableParagraph"/>
              <w:spacing w:before="59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364"/>
        </w:trPr>
        <w:tc>
          <w:tcPr>
            <w:tcW w:w="2534" w:type="dxa"/>
          </w:tcPr>
          <w:p w:rsidR="001C1AAF" w:rsidRDefault="00822A99">
            <w:pPr>
              <w:pStyle w:val="TableParagraph"/>
              <w:spacing w:before="59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1-я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9"/>
              <w:ind w:left="2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2-я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9"/>
              <w:ind w:left="190" w:right="18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3-я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9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4-я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1C1AAF">
        <w:trPr>
          <w:trHeight w:val="1598"/>
        </w:trPr>
        <w:tc>
          <w:tcPr>
            <w:tcW w:w="25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left="110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В)</w:t>
            </w:r>
          </w:p>
          <w:p w:rsidR="001C1AAF" w:rsidRDefault="00822A99">
            <w:pPr>
              <w:pStyle w:val="TableParagraph"/>
              <w:ind w:left="110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ind w:left="110" w:right="1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2"/>
              <w:ind w:left="113" w:right="3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2"/>
              <w:ind w:left="113" w:right="7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Д)</w:t>
            </w:r>
          </w:p>
          <w:p w:rsidR="001C1AAF" w:rsidRDefault="00822A99">
            <w:pPr>
              <w:pStyle w:val="TableParagraph"/>
              <w:ind w:left="113" w:right="1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Д)</w:t>
            </w:r>
          </w:p>
          <w:p w:rsidR="001C1AAF" w:rsidRDefault="00822A99">
            <w:pPr>
              <w:pStyle w:val="TableParagraph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2"/>
              <w:ind w:left="113" w:right="3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(А)</w:t>
            </w:r>
          </w:p>
          <w:p w:rsidR="001C1AAF" w:rsidRDefault="00822A99">
            <w:pPr>
              <w:pStyle w:val="TableParagraph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(Ж)</w:t>
            </w:r>
          </w:p>
          <w:p w:rsidR="001C1AAF" w:rsidRDefault="00822A99">
            <w:pPr>
              <w:pStyle w:val="TableParagraph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Духовная музыка (В)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(Б)</w:t>
            </w:r>
          </w:p>
        </w:tc>
      </w:tr>
      <w:tr w:rsidR="001C1AAF">
        <w:trPr>
          <w:trHeight w:val="359"/>
        </w:trPr>
        <w:tc>
          <w:tcPr>
            <w:tcW w:w="10136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362"/>
        </w:trPr>
        <w:tc>
          <w:tcPr>
            <w:tcW w:w="2534" w:type="dxa"/>
          </w:tcPr>
          <w:p w:rsidR="001C1AAF" w:rsidRDefault="00822A99">
            <w:pPr>
              <w:pStyle w:val="TableParagraph"/>
              <w:spacing w:before="57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1-я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7"/>
              <w:ind w:left="2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2-я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7"/>
              <w:ind w:left="190" w:right="18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3-я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7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4-я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1C1AAF">
        <w:trPr>
          <w:trHeight w:val="1804"/>
        </w:trPr>
        <w:tc>
          <w:tcPr>
            <w:tcW w:w="2534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left="110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Ж)</w:t>
            </w:r>
          </w:p>
          <w:p w:rsidR="001C1AAF" w:rsidRDefault="00822A99">
            <w:pPr>
              <w:pStyle w:val="TableParagraph"/>
              <w:ind w:left="110" w:right="3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(Б)</w:t>
            </w:r>
          </w:p>
          <w:p w:rsidR="001C1AAF" w:rsidRDefault="00822A99">
            <w:pPr>
              <w:pStyle w:val="TableParagraph"/>
              <w:ind w:left="110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З)</w:t>
            </w:r>
          </w:p>
          <w:p w:rsidR="001C1AAF" w:rsidRDefault="00822A99">
            <w:pPr>
              <w:pStyle w:val="TableParagraph"/>
              <w:ind w:left="110" w:right="1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(Б)</w:t>
            </w:r>
          </w:p>
        </w:tc>
        <w:tc>
          <w:tcPr>
            <w:tcW w:w="2534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left="113" w:right="3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(О)</w:t>
            </w:r>
          </w:p>
        </w:tc>
        <w:tc>
          <w:tcPr>
            <w:tcW w:w="2534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left="113" w:right="38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Музыка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народов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(Ж)</w:t>
            </w:r>
          </w:p>
          <w:p w:rsidR="001C1AAF" w:rsidRDefault="00822A99">
            <w:pPr>
              <w:pStyle w:val="TableParagraph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(Н)</w:t>
            </w:r>
          </w:p>
          <w:p w:rsidR="001C1AAF" w:rsidRDefault="00822A99">
            <w:pPr>
              <w:pStyle w:val="TableParagraph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Р)</w:t>
            </w:r>
          </w:p>
        </w:tc>
        <w:tc>
          <w:tcPr>
            <w:tcW w:w="2534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Духовная музыка (В)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ind w:left="113" w:right="4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Ф)</w:t>
            </w:r>
          </w:p>
          <w:p w:rsidR="001C1AAF" w:rsidRDefault="00822A99">
            <w:pPr>
              <w:pStyle w:val="TableParagraph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(А)</w:t>
            </w:r>
          </w:p>
        </w:tc>
      </w:tr>
      <w:tr w:rsidR="001C1AAF">
        <w:trPr>
          <w:trHeight w:val="359"/>
        </w:trPr>
        <w:tc>
          <w:tcPr>
            <w:tcW w:w="10136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565"/>
        </w:trPr>
        <w:tc>
          <w:tcPr>
            <w:tcW w:w="2534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И)</w:t>
            </w:r>
          </w:p>
        </w:tc>
        <w:tc>
          <w:tcPr>
            <w:tcW w:w="2534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left="113" w:right="4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И)</w:t>
            </w:r>
          </w:p>
        </w:tc>
        <w:tc>
          <w:tcPr>
            <w:tcW w:w="2534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left="113" w:right="3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(Б)</w:t>
            </w:r>
          </w:p>
        </w:tc>
        <w:tc>
          <w:tcPr>
            <w:tcW w:w="2534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Н)</w:t>
            </w:r>
          </w:p>
        </w:tc>
      </w:tr>
    </w:tbl>
    <w:p w:rsidR="001C1AAF" w:rsidRDefault="001C1AAF">
      <w:pPr>
        <w:rPr>
          <w:sz w:val="18"/>
        </w:rPr>
        <w:sectPr w:rsidR="001C1AA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C1AAF" w:rsidRDefault="00822A99">
      <w:pPr>
        <w:pStyle w:val="a3"/>
        <w:spacing w:before="10"/>
        <w:rPr>
          <w:sz w:val="2"/>
        </w:rPr>
      </w:pPr>
      <w:r>
        <w:lastRenderedPageBreak/>
        <w:pict>
          <v:shape id="_x0000_s1031" type="#_x0000_t202" style="position:absolute;margin-left:33.95pt;margin-top:35.85pt;width:12.5pt;height:86.35pt;z-index:1578752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3.85pt;margin-top:344.15pt;width:12.6pt;height:11.1pt;z-index:1578803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2534"/>
        <w:gridCol w:w="2534"/>
        <w:gridCol w:w="2534"/>
      </w:tblGrid>
      <w:tr w:rsidR="001C1AAF">
        <w:trPr>
          <w:trHeight w:val="1350"/>
        </w:trPr>
        <w:tc>
          <w:tcPr>
            <w:tcW w:w="25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3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Г)</w:t>
            </w:r>
          </w:p>
          <w:p w:rsidR="001C1AAF" w:rsidRDefault="00822A99">
            <w:pPr>
              <w:pStyle w:val="TableParagraph"/>
              <w:spacing w:line="232" w:lineRule="auto"/>
              <w:ind w:left="110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(Т)</w:t>
            </w:r>
          </w:p>
          <w:p w:rsidR="001C1AAF" w:rsidRDefault="00822A99">
            <w:pPr>
              <w:pStyle w:val="TableParagraph"/>
              <w:spacing w:line="232" w:lineRule="auto"/>
              <w:ind w:left="110" w:right="1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Н)</w:t>
            </w:r>
          </w:p>
          <w:p w:rsidR="001C1AAF" w:rsidRDefault="00822A99">
            <w:pPr>
              <w:pStyle w:val="TableParagraph"/>
              <w:spacing w:line="232" w:lineRule="auto"/>
              <w:ind w:left="113" w:right="3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Духовная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Ф)</w:t>
            </w:r>
          </w:p>
          <w:p w:rsidR="001C1AAF" w:rsidRDefault="00822A99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(А)</w:t>
            </w:r>
          </w:p>
        </w:tc>
      </w:tr>
      <w:tr w:rsidR="001C1AAF">
        <w:trPr>
          <w:trHeight w:val="350"/>
        </w:trPr>
        <w:tc>
          <w:tcPr>
            <w:tcW w:w="10136" w:type="dxa"/>
            <w:gridSpan w:val="4"/>
            <w:tcBorders>
              <w:top w:val="single" w:sz="6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1753"/>
        </w:trPr>
        <w:tc>
          <w:tcPr>
            <w:tcW w:w="25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2" w:lineRule="auto"/>
              <w:ind w:left="110" w:right="3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(В)</w:t>
            </w:r>
          </w:p>
          <w:p w:rsidR="001C1AAF" w:rsidRDefault="00822A99">
            <w:pPr>
              <w:pStyle w:val="TableParagraph"/>
              <w:spacing w:line="232" w:lineRule="auto"/>
              <w:ind w:left="110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(С)</w:t>
            </w:r>
          </w:p>
          <w:p w:rsidR="001C1AAF" w:rsidRDefault="00822A99">
            <w:pPr>
              <w:pStyle w:val="TableParagraph"/>
              <w:spacing w:line="232" w:lineRule="auto"/>
              <w:ind w:left="110" w:right="1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(Е)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1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И</w:t>
            </w:r>
            <w:proofErr w:type="gramEnd"/>
            <w:r>
              <w:rPr>
                <w:color w:val="231F20"/>
                <w:w w:val="120"/>
                <w:sz w:val="18"/>
              </w:rPr>
              <w:t>)</w:t>
            </w:r>
          </w:p>
          <w:p w:rsidR="001C1AAF" w:rsidRDefault="00822A99">
            <w:pPr>
              <w:pStyle w:val="TableParagraph"/>
              <w:spacing w:line="232" w:lineRule="auto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(У)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3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З)</w:t>
            </w:r>
          </w:p>
          <w:p w:rsidR="001C1AAF" w:rsidRDefault="00822A99">
            <w:pPr>
              <w:pStyle w:val="TableParagraph"/>
              <w:spacing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Н)</w:t>
            </w:r>
          </w:p>
          <w:p w:rsidR="001C1AAF" w:rsidRDefault="00822A99">
            <w:pPr>
              <w:pStyle w:val="TableParagraph"/>
              <w:spacing w:line="232" w:lineRule="auto"/>
              <w:ind w:left="113" w:right="1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3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(И)</w:t>
            </w:r>
          </w:p>
          <w:p w:rsidR="001C1AAF" w:rsidRDefault="00822A99">
            <w:pPr>
              <w:pStyle w:val="TableParagraph"/>
              <w:spacing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Н)</w:t>
            </w:r>
          </w:p>
          <w:p w:rsidR="001C1AAF" w:rsidRDefault="00822A99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(В)</w:t>
            </w:r>
          </w:p>
        </w:tc>
      </w:tr>
    </w:tbl>
    <w:p w:rsidR="001C1AAF" w:rsidRDefault="001C1AAF">
      <w:pPr>
        <w:spacing w:line="232" w:lineRule="auto"/>
        <w:rPr>
          <w:sz w:val="18"/>
        </w:rPr>
        <w:sectPr w:rsidR="001C1AA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C1AAF" w:rsidRDefault="00822A99">
      <w:pPr>
        <w:pStyle w:val="a3"/>
        <w:spacing w:before="66"/>
        <w:ind w:left="340"/>
      </w:pPr>
      <w:r>
        <w:lastRenderedPageBreak/>
        <w:pict>
          <v:shape id="_x0000_s1029" type="#_x0000_t202" style="position:absolute;left:0;text-align:left;margin-left:33.85pt;margin-top:35.85pt;width:12.6pt;height:11.35pt;z-index:1578854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left:0;text-align:left;margin-left:33.95pt;margin-top:237.3pt;width:12.5pt;height:120.2pt;z-index:1578905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115"/>
        </w:rPr>
        <w:t>Вариант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3</w:t>
      </w:r>
    </w:p>
    <w:p w:rsidR="001C1AAF" w:rsidRDefault="001C1AAF">
      <w:pPr>
        <w:pStyle w:val="a3"/>
        <w:spacing w:before="10"/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2534"/>
        <w:gridCol w:w="2534"/>
        <w:gridCol w:w="2534"/>
      </w:tblGrid>
      <w:tr w:rsidR="001C1AAF">
        <w:trPr>
          <w:trHeight w:val="353"/>
        </w:trPr>
        <w:tc>
          <w:tcPr>
            <w:tcW w:w="10136" w:type="dxa"/>
            <w:gridSpan w:val="4"/>
          </w:tcPr>
          <w:p w:rsidR="001C1AAF" w:rsidRDefault="00822A99">
            <w:pPr>
              <w:pStyle w:val="TableParagraph"/>
              <w:spacing w:before="59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353"/>
        </w:trPr>
        <w:tc>
          <w:tcPr>
            <w:tcW w:w="2534" w:type="dxa"/>
          </w:tcPr>
          <w:p w:rsidR="001C1AAF" w:rsidRDefault="00822A99">
            <w:pPr>
              <w:pStyle w:val="TableParagraph"/>
              <w:spacing w:before="59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1-я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9"/>
              <w:ind w:left="2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2-я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9"/>
              <w:ind w:left="190" w:right="18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3-я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9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4-я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1C1AAF">
        <w:trPr>
          <w:trHeight w:val="1743"/>
        </w:trPr>
        <w:tc>
          <w:tcPr>
            <w:tcW w:w="25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9" w:line="230" w:lineRule="auto"/>
              <w:ind w:left="110" w:right="1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И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К)</w:t>
            </w:r>
          </w:p>
          <w:p w:rsidR="001C1AAF" w:rsidRDefault="00822A99">
            <w:pPr>
              <w:pStyle w:val="TableParagraph"/>
              <w:spacing w:before="1" w:line="230" w:lineRule="auto"/>
              <w:ind w:left="110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9" w:line="230" w:lineRule="auto"/>
              <w:ind w:left="113" w:right="3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В)</w:t>
            </w:r>
          </w:p>
          <w:p w:rsidR="001C1AAF" w:rsidRDefault="00822A99">
            <w:pPr>
              <w:pStyle w:val="TableParagraph"/>
              <w:spacing w:before="1" w:line="230" w:lineRule="auto"/>
              <w:ind w:left="113" w:right="7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0" w:lineRule="auto"/>
              <w:ind w:left="113" w:right="1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Г)</w:t>
            </w:r>
          </w:p>
          <w:p w:rsidR="001C1AAF" w:rsidRDefault="00822A99">
            <w:pPr>
              <w:pStyle w:val="TableParagraph"/>
              <w:spacing w:before="1" w:line="230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9" w:line="230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(Л)</w:t>
            </w:r>
          </w:p>
          <w:p w:rsidR="001C1AAF" w:rsidRDefault="00822A99">
            <w:pPr>
              <w:pStyle w:val="TableParagraph"/>
              <w:spacing w:before="1" w:line="230" w:lineRule="auto"/>
              <w:ind w:left="113" w:right="37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0" w:lineRule="auto"/>
              <w:ind w:left="113" w:right="1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9" w:line="230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Д)</w:t>
            </w:r>
          </w:p>
          <w:p w:rsidR="001C1AAF" w:rsidRDefault="00822A99">
            <w:pPr>
              <w:pStyle w:val="TableParagraph"/>
              <w:spacing w:before="1" w:line="230" w:lineRule="auto"/>
              <w:ind w:left="113" w:right="3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(Г)</w:t>
            </w:r>
          </w:p>
          <w:p w:rsidR="001C1AAF" w:rsidRDefault="00822A99">
            <w:pPr>
              <w:pStyle w:val="TableParagraph"/>
              <w:spacing w:line="230" w:lineRule="auto"/>
              <w:ind w:left="113" w:right="3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Е)</w:t>
            </w:r>
          </w:p>
        </w:tc>
      </w:tr>
      <w:tr w:rsidR="001C1AAF">
        <w:trPr>
          <w:trHeight w:val="348"/>
        </w:trPr>
        <w:tc>
          <w:tcPr>
            <w:tcW w:w="10136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350"/>
        </w:trPr>
        <w:tc>
          <w:tcPr>
            <w:tcW w:w="2534" w:type="dxa"/>
          </w:tcPr>
          <w:p w:rsidR="001C1AAF" w:rsidRDefault="00822A99">
            <w:pPr>
              <w:pStyle w:val="TableParagraph"/>
              <w:spacing w:before="57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1-я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7"/>
              <w:ind w:left="2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2-я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7"/>
              <w:ind w:left="190" w:right="18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3-я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7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4-я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1C1AAF">
        <w:trPr>
          <w:trHeight w:val="1743"/>
        </w:trPr>
        <w:tc>
          <w:tcPr>
            <w:tcW w:w="2534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9" w:line="230" w:lineRule="auto"/>
              <w:ind w:left="110" w:right="1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proofErr w:type="gramEnd"/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З)</w:t>
            </w:r>
          </w:p>
          <w:p w:rsidR="001C1AAF" w:rsidRDefault="00822A99">
            <w:pPr>
              <w:pStyle w:val="TableParagraph"/>
              <w:spacing w:before="1" w:line="230" w:lineRule="auto"/>
              <w:ind w:left="110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0" w:lineRule="auto"/>
              <w:ind w:left="110" w:right="38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Музыка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народов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В)</w:t>
            </w:r>
          </w:p>
        </w:tc>
        <w:tc>
          <w:tcPr>
            <w:tcW w:w="2534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9" w:line="230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Л)</w:t>
            </w:r>
          </w:p>
          <w:p w:rsidR="001C1AAF" w:rsidRDefault="00822A99">
            <w:pPr>
              <w:pStyle w:val="TableParagraph"/>
              <w:spacing w:before="1" w:line="230" w:lineRule="auto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Х)</w:t>
            </w:r>
          </w:p>
          <w:p w:rsidR="001C1AAF" w:rsidRDefault="00822A99">
            <w:pPr>
              <w:pStyle w:val="TableParagraph"/>
              <w:spacing w:line="230" w:lineRule="auto"/>
              <w:ind w:left="113" w:right="1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Духовная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Г)</w:t>
            </w:r>
          </w:p>
        </w:tc>
        <w:tc>
          <w:tcPr>
            <w:tcW w:w="2534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9" w:line="230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(В)</w:t>
            </w:r>
          </w:p>
          <w:p w:rsidR="001C1AAF" w:rsidRDefault="00822A99">
            <w:pPr>
              <w:pStyle w:val="TableParagraph"/>
              <w:spacing w:before="1" w:line="230" w:lineRule="auto"/>
              <w:ind w:left="113" w:right="3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(И)</w:t>
            </w:r>
          </w:p>
          <w:p w:rsidR="001C1AAF" w:rsidRDefault="00822A99">
            <w:pPr>
              <w:pStyle w:val="TableParagraph"/>
              <w:spacing w:line="230" w:lineRule="auto"/>
              <w:ind w:left="113" w:right="1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 (Г,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К)</w:t>
            </w:r>
          </w:p>
        </w:tc>
        <w:tc>
          <w:tcPr>
            <w:tcW w:w="2534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9" w:line="230" w:lineRule="auto"/>
              <w:ind w:left="113" w:right="3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(А)</w:t>
            </w:r>
          </w:p>
          <w:p w:rsidR="001C1AAF" w:rsidRDefault="00822A99">
            <w:pPr>
              <w:pStyle w:val="TableParagraph"/>
              <w:spacing w:before="1" w:line="230" w:lineRule="auto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0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(Г)</w:t>
            </w:r>
          </w:p>
        </w:tc>
      </w:tr>
      <w:tr w:rsidR="001C1AAF">
        <w:trPr>
          <w:trHeight w:val="348"/>
        </w:trPr>
        <w:tc>
          <w:tcPr>
            <w:tcW w:w="10136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547"/>
        </w:trPr>
        <w:tc>
          <w:tcPr>
            <w:tcW w:w="2534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К)</w:t>
            </w:r>
          </w:p>
        </w:tc>
        <w:tc>
          <w:tcPr>
            <w:tcW w:w="2534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ind w:left="113" w:right="7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(З)</w:t>
            </w:r>
          </w:p>
        </w:tc>
        <w:tc>
          <w:tcPr>
            <w:tcW w:w="2534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ind w:left="113" w:right="3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Ж)</w:t>
            </w:r>
          </w:p>
        </w:tc>
        <w:tc>
          <w:tcPr>
            <w:tcW w:w="2534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Д)</w:t>
            </w:r>
          </w:p>
        </w:tc>
      </w:tr>
    </w:tbl>
    <w:p w:rsidR="001C1AAF" w:rsidRDefault="001C1AAF">
      <w:pPr>
        <w:spacing w:line="230" w:lineRule="auto"/>
        <w:rPr>
          <w:sz w:val="18"/>
        </w:rPr>
        <w:sectPr w:rsidR="001C1AA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C1AAF" w:rsidRDefault="00822A99">
      <w:pPr>
        <w:pStyle w:val="a3"/>
        <w:spacing w:before="10"/>
        <w:rPr>
          <w:sz w:val="2"/>
        </w:rPr>
      </w:pPr>
      <w:r>
        <w:lastRenderedPageBreak/>
        <w:pict>
          <v:shape id="_x0000_s1027" type="#_x0000_t202" style="position:absolute;margin-left:33.95pt;margin-top:35.85pt;width:12.5pt;height:86.35pt;z-index:1578956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3.85pt;margin-top:344.55pt;width:12.6pt;height:10.25pt;z-index:1579008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2534"/>
        <w:gridCol w:w="2534"/>
        <w:gridCol w:w="2534"/>
      </w:tblGrid>
      <w:tr w:rsidR="001C1AAF">
        <w:trPr>
          <w:trHeight w:val="550"/>
        </w:trPr>
        <w:tc>
          <w:tcPr>
            <w:tcW w:w="25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2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Духовная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(Г)</w:t>
            </w:r>
          </w:p>
        </w:tc>
        <w:tc>
          <w:tcPr>
            <w:tcW w:w="25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Т)</w:t>
            </w:r>
          </w:p>
        </w:tc>
      </w:tr>
      <w:tr w:rsidR="001C1AAF">
        <w:trPr>
          <w:trHeight w:val="350"/>
        </w:trPr>
        <w:tc>
          <w:tcPr>
            <w:tcW w:w="10136" w:type="dxa"/>
            <w:gridSpan w:val="4"/>
            <w:tcBorders>
              <w:top w:val="single" w:sz="6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1353"/>
        </w:trPr>
        <w:tc>
          <w:tcPr>
            <w:tcW w:w="25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(М)</w:t>
            </w:r>
          </w:p>
          <w:p w:rsidR="001C1AAF" w:rsidRDefault="00822A99">
            <w:pPr>
              <w:pStyle w:val="TableParagraph"/>
              <w:spacing w:line="232" w:lineRule="auto"/>
              <w:ind w:left="110" w:right="3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(В)</w:t>
            </w:r>
          </w:p>
          <w:p w:rsidR="001C1AAF" w:rsidRDefault="00822A99">
            <w:pPr>
              <w:pStyle w:val="TableParagraph"/>
              <w:spacing w:line="232" w:lineRule="auto"/>
              <w:ind w:left="110" w:right="1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1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Г)</w:t>
            </w:r>
          </w:p>
          <w:p w:rsidR="001C1AAF" w:rsidRDefault="00822A99">
            <w:pPr>
              <w:pStyle w:val="TableParagraph"/>
              <w:spacing w:line="232" w:lineRule="auto"/>
              <w:ind w:left="113" w:right="3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6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 (Д, 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 И)</w:t>
            </w:r>
          </w:p>
        </w:tc>
      </w:tr>
    </w:tbl>
    <w:p w:rsidR="001C1AAF" w:rsidRDefault="001C1AAF">
      <w:pPr>
        <w:spacing w:line="232" w:lineRule="auto"/>
        <w:rPr>
          <w:sz w:val="18"/>
        </w:rPr>
        <w:sectPr w:rsidR="001C1AA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C1AAF" w:rsidRDefault="00822A99">
      <w:pPr>
        <w:pStyle w:val="a3"/>
        <w:spacing w:before="70" w:line="249" w:lineRule="auto"/>
        <w:ind w:left="117" w:right="114" w:firstLine="226"/>
        <w:jc w:val="both"/>
      </w:pPr>
      <w:r>
        <w:rPr>
          <w:color w:val="231F20"/>
          <w:w w:val="115"/>
        </w:rPr>
        <w:lastRenderedPageBreak/>
        <w:t>При разработке рабочей программы в тематическом плани-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учтены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(цифровых)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учебно-методическими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(мультимедийные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программы, электронные учебники и задачники, электронные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библиотеки,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виртуальные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лаборатории,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мыми для обучения и воспитания различных групп пользова-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телей, представленными в элек</w:t>
      </w:r>
      <w:r>
        <w:rPr>
          <w:color w:val="231F20"/>
          <w:w w:val="115"/>
        </w:rPr>
        <w:t>тронном (цифровом) виде и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ализующими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дидактические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ИКТ,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соответствует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законодательству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образовании.</w:t>
      </w: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  <w:rPr>
          <w:sz w:val="27"/>
        </w:rPr>
      </w:pPr>
    </w:p>
    <w:p w:rsidR="001C1AAF" w:rsidRDefault="00822A99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68</w:t>
      </w:r>
      <w:r>
        <w:rPr>
          <w:rFonts w:ascii="Trebuchet MS" w:hAnsi="Trebuchet MS"/>
          <w:color w:val="231F20"/>
          <w:sz w:val="18"/>
        </w:rPr>
        <w:tab/>
      </w:r>
      <w:bookmarkStart w:id="0" w:name="_GoBack"/>
      <w:bookmarkEnd w:id="0"/>
    </w:p>
    <w:sectPr w:rsidR="001C1AAF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A99" w:rsidRDefault="00822A99" w:rsidP="00F836F4">
      <w:r>
        <w:separator/>
      </w:r>
    </w:p>
  </w:endnote>
  <w:endnote w:type="continuationSeparator" w:id="0">
    <w:p w:rsidR="00822A99" w:rsidRDefault="00822A99" w:rsidP="00F8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tka Display">
    <w:altName w:val="Sitka Display"/>
    <w:panose1 w:val="02000505000000020004"/>
    <w:charset w:val="CC"/>
    <w:family w:val="auto"/>
    <w:pitch w:val="variable"/>
    <w:sig w:usb0="A00002EF" w:usb1="40002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A99" w:rsidRDefault="00822A99" w:rsidP="00F836F4">
      <w:r>
        <w:separator/>
      </w:r>
    </w:p>
  </w:footnote>
  <w:footnote w:type="continuationSeparator" w:id="0">
    <w:p w:rsidR="00822A99" w:rsidRDefault="00822A99" w:rsidP="00F836F4">
      <w:r>
        <w:continuationSeparator/>
      </w:r>
    </w:p>
  </w:footnote>
  <w:footnote w:id="1">
    <w:p w:rsidR="00F836F4" w:rsidRDefault="00F836F4" w:rsidP="00F836F4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НОО.</w:t>
      </w:r>
    </w:p>
    <w:p w:rsidR="00F836F4" w:rsidRDefault="00F836F4" w:rsidP="00F836F4">
      <w:pPr>
        <w:pStyle w:val="a6"/>
        <w:jc w:val="both"/>
        <w:rPr>
          <w:sz w:val="22"/>
        </w:rPr>
      </w:pPr>
    </w:p>
    <w:p w:rsidR="00F836F4" w:rsidRDefault="00F836F4" w:rsidP="00F836F4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D0B46"/>
    <w:multiLevelType w:val="hybridMultilevel"/>
    <w:tmpl w:val="3E548042"/>
    <w:lvl w:ilvl="0" w:tplc="F4782762">
      <w:start w:val="1"/>
      <w:numFmt w:val="decimal"/>
      <w:lvlText w:val="%1)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2E328C38">
      <w:numFmt w:val="bullet"/>
      <w:lvlText w:val="•"/>
      <w:lvlJc w:val="left"/>
      <w:pPr>
        <w:ind w:left="770" w:hanging="273"/>
      </w:pPr>
      <w:rPr>
        <w:rFonts w:hint="default"/>
        <w:lang w:val="ru-RU" w:eastAsia="en-US" w:bidi="ar-SA"/>
      </w:rPr>
    </w:lvl>
    <w:lvl w:ilvl="2" w:tplc="D3C81F9A">
      <w:numFmt w:val="bullet"/>
      <w:lvlText w:val="•"/>
      <w:lvlJc w:val="left"/>
      <w:pPr>
        <w:ind w:left="1420" w:hanging="273"/>
      </w:pPr>
      <w:rPr>
        <w:rFonts w:hint="default"/>
        <w:lang w:val="ru-RU" w:eastAsia="en-US" w:bidi="ar-SA"/>
      </w:rPr>
    </w:lvl>
    <w:lvl w:ilvl="3" w:tplc="9F1EE90A">
      <w:numFmt w:val="bullet"/>
      <w:lvlText w:val="•"/>
      <w:lvlJc w:val="left"/>
      <w:pPr>
        <w:ind w:left="2071" w:hanging="273"/>
      </w:pPr>
      <w:rPr>
        <w:rFonts w:hint="default"/>
        <w:lang w:val="ru-RU" w:eastAsia="en-US" w:bidi="ar-SA"/>
      </w:rPr>
    </w:lvl>
    <w:lvl w:ilvl="4" w:tplc="C1BE1868">
      <w:numFmt w:val="bullet"/>
      <w:lvlText w:val="•"/>
      <w:lvlJc w:val="left"/>
      <w:pPr>
        <w:ind w:left="2721" w:hanging="273"/>
      </w:pPr>
      <w:rPr>
        <w:rFonts w:hint="default"/>
        <w:lang w:val="ru-RU" w:eastAsia="en-US" w:bidi="ar-SA"/>
      </w:rPr>
    </w:lvl>
    <w:lvl w:ilvl="5" w:tplc="C8D64B64">
      <w:numFmt w:val="bullet"/>
      <w:lvlText w:val="•"/>
      <w:lvlJc w:val="left"/>
      <w:pPr>
        <w:ind w:left="3371" w:hanging="273"/>
      </w:pPr>
      <w:rPr>
        <w:rFonts w:hint="default"/>
        <w:lang w:val="ru-RU" w:eastAsia="en-US" w:bidi="ar-SA"/>
      </w:rPr>
    </w:lvl>
    <w:lvl w:ilvl="6" w:tplc="D4AC807C">
      <w:numFmt w:val="bullet"/>
      <w:lvlText w:val="•"/>
      <w:lvlJc w:val="left"/>
      <w:pPr>
        <w:ind w:left="4022" w:hanging="273"/>
      </w:pPr>
      <w:rPr>
        <w:rFonts w:hint="default"/>
        <w:lang w:val="ru-RU" w:eastAsia="en-US" w:bidi="ar-SA"/>
      </w:rPr>
    </w:lvl>
    <w:lvl w:ilvl="7" w:tplc="74BE0598">
      <w:numFmt w:val="bullet"/>
      <w:lvlText w:val="•"/>
      <w:lvlJc w:val="left"/>
      <w:pPr>
        <w:ind w:left="4672" w:hanging="273"/>
      </w:pPr>
      <w:rPr>
        <w:rFonts w:hint="default"/>
        <w:lang w:val="ru-RU" w:eastAsia="en-US" w:bidi="ar-SA"/>
      </w:rPr>
    </w:lvl>
    <w:lvl w:ilvl="8" w:tplc="DA1620E8">
      <w:numFmt w:val="bullet"/>
      <w:lvlText w:val="•"/>
      <w:lvlJc w:val="left"/>
      <w:pPr>
        <w:ind w:left="5322" w:hanging="273"/>
      </w:pPr>
      <w:rPr>
        <w:rFonts w:hint="default"/>
        <w:lang w:val="ru-RU" w:eastAsia="en-US" w:bidi="ar-SA"/>
      </w:rPr>
    </w:lvl>
  </w:abstractNum>
  <w:abstractNum w:abstractNumId="1" w15:restartNumberingAfterBreak="0">
    <w:nsid w:val="34AB3639"/>
    <w:multiLevelType w:val="hybridMultilevel"/>
    <w:tmpl w:val="B518EEE0"/>
    <w:lvl w:ilvl="0" w:tplc="A852FCD2">
      <w:start w:val="1"/>
      <w:numFmt w:val="decimal"/>
      <w:lvlText w:val="%1)"/>
      <w:lvlJc w:val="left"/>
      <w:pPr>
        <w:ind w:left="117" w:hanging="288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A57C1AA6">
      <w:numFmt w:val="bullet"/>
      <w:lvlText w:val="•"/>
      <w:lvlJc w:val="left"/>
      <w:pPr>
        <w:ind w:left="770" w:hanging="288"/>
      </w:pPr>
      <w:rPr>
        <w:rFonts w:hint="default"/>
        <w:lang w:val="ru-RU" w:eastAsia="en-US" w:bidi="ar-SA"/>
      </w:rPr>
    </w:lvl>
    <w:lvl w:ilvl="2" w:tplc="955A2E7E">
      <w:numFmt w:val="bullet"/>
      <w:lvlText w:val="•"/>
      <w:lvlJc w:val="left"/>
      <w:pPr>
        <w:ind w:left="1420" w:hanging="288"/>
      </w:pPr>
      <w:rPr>
        <w:rFonts w:hint="default"/>
        <w:lang w:val="ru-RU" w:eastAsia="en-US" w:bidi="ar-SA"/>
      </w:rPr>
    </w:lvl>
    <w:lvl w:ilvl="3" w:tplc="055E4648">
      <w:numFmt w:val="bullet"/>
      <w:lvlText w:val="•"/>
      <w:lvlJc w:val="left"/>
      <w:pPr>
        <w:ind w:left="2071" w:hanging="288"/>
      </w:pPr>
      <w:rPr>
        <w:rFonts w:hint="default"/>
        <w:lang w:val="ru-RU" w:eastAsia="en-US" w:bidi="ar-SA"/>
      </w:rPr>
    </w:lvl>
    <w:lvl w:ilvl="4" w:tplc="AD2ABBCE">
      <w:numFmt w:val="bullet"/>
      <w:lvlText w:val="•"/>
      <w:lvlJc w:val="left"/>
      <w:pPr>
        <w:ind w:left="2721" w:hanging="288"/>
      </w:pPr>
      <w:rPr>
        <w:rFonts w:hint="default"/>
        <w:lang w:val="ru-RU" w:eastAsia="en-US" w:bidi="ar-SA"/>
      </w:rPr>
    </w:lvl>
    <w:lvl w:ilvl="5" w:tplc="70F86BE8">
      <w:numFmt w:val="bullet"/>
      <w:lvlText w:val="•"/>
      <w:lvlJc w:val="left"/>
      <w:pPr>
        <w:ind w:left="3371" w:hanging="288"/>
      </w:pPr>
      <w:rPr>
        <w:rFonts w:hint="default"/>
        <w:lang w:val="ru-RU" w:eastAsia="en-US" w:bidi="ar-SA"/>
      </w:rPr>
    </w:lvl>
    <w:lvl w:ilvl="6" w:tplc="2AA2E18C">
      <w:numFmt w:val="bullet"/>
      <w:lvlText w:val="•"/>
      <w:lvlJc w:val="left"/>
      <w:pPr>
        <w:ind w:left="4022" w:hanging="288"/>
      </w:pPr>
      <w:rPr>
        <w:rFonts w:hint="default"/>
        <w:lang w:val="ru-RU" w:eastAsia="en-US" w:bidi="ar-SA"/>
      </w:rPr>
    </w:lvl>
    <w:lvl w:ilvl="7" w:tplc="72EE871E">
      <w:numFmt w:val="bullet"/>
      <w:lvlText w:val="•"/>
      <w:lvlJc w:val="left"/>
      <w:pPr>
        <w:ind w:left="4672" w:hanging="288"/>
      </w:pPr>
      <w:rPr>
        <w:rFonts w:hint="default"/>
        <w:lang w:val="ru-RU" w:eastAsia="en-US" w:bidi="ar-SA"/>
      </w:rPr>
    </w:lvl>
    <w:lvl w:ilvl="8" w:tplc="FE2ED5C0">
      <w:numFmt w:val="bullet"/>
      <w:lvlText w:val="•"/>
      <w:lvlJc w:val="left"/>
      <w:pPr>
        <w:ind w:left="5322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51591B86"/>
    <w:multiLevelType w:val="hybridMultilevel"/>
    <w:tmpl w:val="5A9C6E44"/>
    <w:lvl w:ilvl="0" w:tplc="8B0029DE">
      <w:start w:val="1"/>
      <w:numFmt w:val="decimal"/>
      <w:lvlText w:val="%1."/>
      <w:lvlJc w:val="left"/>
      <w:pPr>
        <w:ind w:left="375" w:hanging="259"/>
        <w:jc w:val="left"/>
      </w:pPr>
      <w:rPr>
        <w:rFonts w:ascii="Tahoma" w:eastAsia="Tahoma" w:hAnsi="Tahoma" w:cs="Tahoma" w:hint="default"/>
        <w:b/>
        <w:bCs/>
        <w:color w:val="231F20"/>
        <w:spacing w:val="-4"/>
        <w:w w:val="84"/>
        <w:sz w:val="22"/>
        <w:szCs w:val="22"/>
        <w:lang w:val="ru-RU" w:eastAsia="en-US" w:bidi="ar-SA"/>
      </w:rPr>
    </w:lvl>
    <w:lvl w:ilvl="1" w:tplc="9D2E8414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8EB6680A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D97AD8F0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FB4E823A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90FA2BF8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18F0F5C6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49A21B3E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79A414AA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C1AAF"/>
    <w:rsid w:val="001C1AAF"/>
    <w:rsid w:val="00822A99"/>
    <w:rsid w:val="00F8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7"/>
    <o:shapelayout v:ext="edit">
      <o:idmap v:ext="edit" data="1"/>
    </o:shapelayout>
  </w:shapeDefaults>
  <w:decimalSymbol w:val=","/>
  <w:listSeparator w:val=";"/>
  <w14:docId w14:val="5FC8DDEB"/>
  <w15:docId w15:val="{C4424DB9-31A5-4466-BABC-1AB1EF467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69"/>
      <w:ind w:left="11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uiPriority w:val="1"/>
    <w:qFormat/>
    <w:pPr>
      <w:spacing w:before="159"/>
      <w:ind w:left="118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uiPriority w:val="1"/>
    <w:qFormat/>
    <w:pPr>
      <w:spacing w:line="228" w:lineRule="exact"/>
      <w:ind w:left="343"/>
      <w:jc w:val="both"/>
      <w:outlineLvl w:val="3"/>
    </w:pPr>
    <w:rPr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spacing w:before="306"/>
      <w:ind w:left="814" w:right="851"/>
      <w:jc w:val="center"/>
    </w:pPr>
    <w:rPr>
      <w:rFonts w:ascii="Verdana" w:eastAsia="Verdana" w:hAnsi="Verdana" w:cs="Verdana"/>
      <w:b/>
      <w:bCs/>
      <w:sz w:val="100"/>
      <w:szCs w:val="100"/>
    </w:rPr>
  </w:style>
  <w:style w:type="paragraph" w:styleId="a5">
    <w:name w:val="List Paragraph"/>
    <w:basedOn w:val="a"/>
    <w:uiPriority w:val="1"/>
    <w:qFormat/>
    <w:pPr>
      <w:ind w:left="117" w:right="154" w:firstLine="22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6">
    <w:name w:val="footnote text"/>
    <w:basedOn w:val="a"/>
    <w:link w:val="a7"/>
    <w:uiPriority w:val="99"/>
    <w:semiHidden/>
    <w:unhideWhenUsed/>
    <w:rsid w:val="00F836F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836F4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F836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6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14343</Words>
  <Characters>81758</Characters>
  <Application>Microsoft Office Word</Application>
  <DocSecurity>0</DocSecurity>
  <Lines>681</Lines>
  <Paragraphs>191</Paragraphs>
  <ScaleCrop>false</ScaleCrop>
  <Company>SPecialiST RePack</Company>
  <LinksUpToDate>false</LinksUpToDate>
  <CharactersWithSpaces>95910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2022-01-24T12:00:00Z</dcterms:created>
  <dcterms:modified xsi:type="dcterms:W3CDTF">2022-02-07T08:13:00Z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2022-01-12T00:00:00Z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